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C5CF" w14:textId="77777777" w:rsidR="00D35DDE" w:rsidRPr="006428B8" w:rsidRDefault="00D35DDE" w:rsidP="00D35DDE">
      <w:pPr>
        <w:spacing w:after="0"/>
        <w:jc w:val="center"/>
        <w:rPr>
          <w:rFonts w:cstheme="minorHAnsi"/>
          <w:b/>
          <w:bCs/>
          <w:sz w:val="20"/>
          <w:szCs w:val="20"/>
        </w:rPr>
      </w:pPr>
      <w:r>
        <w:rPr>
          <w:rFonts w:cstheme="minorHAnsi"/>
          <w:b/>
          <w:bCs/>
          <w:sz w:val="20"/>
          <w:szCs w:val="20"/>
        </w:rPr>
        <w:t>March 10, 2025</w:t>
      </w:r>
    </w:p>
    <w:p w14:paraId="5E2D7AD4" w14:textId="77777777" w:rsidR="00D35DDE" w:rsidRPr="000B1370" w:rsidRDefault="00D35DDE" w:rsidP="00D35DDE">
      <w:pPr>
        <w:spacing w:after="0"/>
        <w:jc w:val="center"/>
        <w:rPr>
          <w:rFonts w:cstheme="minorHAnsi"/>
          <w:b/>
          <w:bCs/>
          <w:sz w:val="20"/>
          <w:szCs w:val="20"/>
        </w:rPr>
      </w:pPr>
      <w:r>
        <w:rPr>
          <w:rFonts w:cstheme="minorHAnsi"/>
          <w:b/>
          <w:bCs/>
          <w:sz w:val="20"/>
          <w:szCs w:val="20"/>
        </w:rPr>
        <w:t>ELIZABETHVILLE BOROUGH</w:t>
      </w:r>
    </w:p>
    <w:p w14:paraId="11CDEEC3"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Call to Order</w:t>
      </w:r>
    </w:p>
    <w:p w14:paraId="244D56DB" w14:textId="77777777" w:rsidR="00D35DDE" w:rsidRPr="000B1370" w:rsidRDefault="00D35DDE" w:rsidP="00D35DDE">
      <w:pPr>
        <w:pStyle w:val="ListParagraph"/>
        <w:numPr>
          <w:ilvl w:val="0"/>
          <w:numId w:val="1"/>
        </w:numPr>
        <w:rPr>
          <w:rFonts w:cstheme="minorHAnsi"/>
          <w:sz w:val="20"/>
          <w:szCs w:val="20"/>
        </w:rPr>
      </w:pPr>
      <w:r>
        <w:rPr>
          <w:rFonts w:cstheme="minorHAnsi"/>
          <w:sz w:val="20"/>
          <w:szCs w:val="20"/>
        </w:rPr>
        <w:t>Pledge of Allegiance</w:t>
      </w:r>
    </w:p>
    <w:p w14:paraId="4609C2E2" w14:textId="77777777" w:rsidR="00D35DDE" w:rsidRPr="000B1370" w:rsidRDefault="00D35DDE" w:rsidP="00D35DDE">
      <w:pPr>
        <w:pStyle w:val="ListParagraph"/>
        <w:numPr>
          <w:ilvl w:val="0"/>
          <w:numId w:val="1"/>
        </w:numPr>
        <w:rPr>
          <w:rFonts w:cstheme="minorHAnsi"/>
          <w:sz w:val="20"/>
          <w:szCs w:val="20"/>
        </w:rPr>
      </w:pPr>
      <w:r w:rsidRPr="000B1370">
        <w:rPr>
          <w:rFonts w:cstheme="minorHAnsi"/>
          <w:sz w:val="20"/>
          <w:szCs w:val="20"/>
        </w:rPr>
        <w:t>Roll Call</w:t>
      </w:r>
    </w:p>
    <w:p w14:paraId="7F864232" w14:textId="77777777" w:rsidR="00D35DDE" w:rsidRPr="000B1370" w:rsidRDefault="00D35DDE" w:rsidP="00D35DDE">
      <w:pPr>
        <w:pStyle w:val="ListParagraph"/>
        <w:numPr>
          <w:ilvl w:val="0"/>
          <w:numId w:val="1"/>
        </w:numPr>
        <w:rPr>
          <w:rFonts w:cstheme="minorHAnsi"/>
          <w:sz w:val="20"/>
          <w:szCs w:val="20"/>
        </w:rPr>
      </w:pPr>
      <w:r w:rsidRPr="000B1370">
        <w:rPr>
          <w:rFonts w:cstheme="minorHAnsi"/>
          <w:sz w:val="20"/>
          <w:szCs w:val="20"/>
        </w:rPr>
        <w:t xml:space="preserve">Review minutes of </w:t>
      </w:r>
      <w:r>
        <w:rPr>
          <w:rFonts w:cstheme="minorHAnsi"/>
          <w:sz w:val="20"/>
          <w:szCs w:val="20"/>
        </w:rPr>
        <w:t>February 10, 2025</w:t>
      </w:r>
    </w:p>
    <w:p w14:paraId="5CA68028"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 xml:space="preserve">Executive Session </w:t>
      </w:r>
    </w:p>
    <w:p w14:paraId="7A8F7271"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Additions to Agenda</w:t>
      </w:r>
    </w:p>
    <w:p w14:paraId="6C26592D" w14:textId="77777777" w:rsidR="00D35DDE" w:rsidRPr="000B1370" w:rsidRDefault="00D35DDE" w:rsidP="00D35DDE">
      <w:pPr>
        <w:pStyle w:val="ListParagraph"/>
        <w:numPr>
          <w:ilvl w:val="0"/>
          <w:numId w:val="1"/>
        </w:numPr>
        <w:rPr>
          <w:rFonts w:cstheme="minorHAnsi"/>
          <w:sz w:val="20"/>
          <w:szCs w:val="20"/>
        </w:rPr>
      </w:pPr>
      <w:r>
        <w:rPr>
          <w:rFonts w:cstheme="minorHAnsi"/>
          <w:sz w:val="20"/>
          <w:szCs w:val="20"/>
        </w:rPr>
        <w:t>Appointment of Council vacancy by Resolution 2025-</w:t>
      </w:r>
    </w:p>
    <w:p w14:paraId="16380491"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Acknowledge</w:t>
      </w:r>
      <w:r>
        <w:rPr>
          <w:rFonts w:cstheme="minorHAnsi"/>
          <w:sz w:val="20"/>
          <w:szCs w:val="20"/>
        </w:rPr>
        <w:t>ment</w:t>
      </w:r>
      <w:r w:rsidRPr="000B1370">
        <w:rPr>
          <w:rFonts w:cstheme="minorHAnsi"/>
          <w:sz w:val="20"/>
          <w:szCs w:val="20"/>
        </w:rPr>
        <w:t xml:space="preserve"> of Guests </w:t>
      </w:r>
    </w:p>
    <w:p w14:paraId="7E13F3D5"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Review of Correspondence</w:t>
      </w:r>
    </w:p>
    <w:p w14:paraId="5E7E2551" w14:textId="77777777" w:rsidR="00D35DDE" w:rsidRPr="0035112D" w:rsidRDefault="00D35DDE" w:rsidP="00D35DDE">
      <w:pPr>
        <w:pStyle w:val="ListParagraph"/>
        <w:numPr>
          <w:ilvl w:val="1"/>
          <w:numId w:val="1"/>
        </w:numPr>
        <w:rPr>
          <w:rFonts w:cstheme="minorHAnsi"/>
          <w:sz w:val="20"/>
          <w:szCs w:val="20"/>
        </w:rPr>
      </w:pPr>
      <w:r>
        <w:rPr>
          <w:rFonts w:cstheme="minorHAnsi"/>
          <w:sz w:val="20"/>
          <w:szCs w:val="20"/>
        </w:rPr>
        <w:t>Reliance Hose Company #1 February report</w:t>
      </w:r>
    </w:p>
    <w:p w14:paraId="286A86D8" w14:textId="77777777" w:rsidR="00D35DDE" w:rsidRPr="000B1370" w:rsidRDefault="00D35DDE" w:rsidP="00D35DDE">
      <w:pPr>
        <w:pStyle w:val="ListParagraph"/>
        <w:numPr>
          <w:ilvl w:val="0"/>
          <w:numId w:val="1"/>
        </w:numPr>
        <w:rPr>
          <w:rFonts w:cstheme="minorHAnsi"/>
          <w:sz w:val="20"/>
          <w:szCs w:val="20"/>
        </w:rPr>
      </w:pPr>
      <w:r w:rsidRPr="000B1370">
        <w:rPr>
          <w:rFonts w:cstheme="minorHAnsi"/>
          <w:sz w:val="20"/>
          <w:szCs w:val="20"/>
        </w:rPr>
        <w:t>Committee Reports</w:t>
      </w:r>
    </w:p>
    <w:p w14:paraId="19C3CDF5" w14:textId="77777777" w:rsidR="00D35DDE" w:rsidRDefault="00D35DDE" w:rsidP="00D35DDE">
      <w:pPr>
        <w:pStyle w:val="ListParagraph"/>
        <w:rPr>
          <w:rFonts w:cstheme="minorHAnsi"/>
          <w:sz w:val="20"/>
          <w:szCs w:val="20"/>
        </w:rPr>
      </w:pPr>
      <w:r w:rsidRPr="000B1370">
        <w:rPr>
          <w:rFonts w:cstheme="minorHAnsi"/>
          <w:sz w:val="20"/>
          <w:szCs w:val="20"/>
        </w:rPr>
        <w:t>Budget &amp; Finance – Doug Charles</w:t>
      </w:r>
    </w:p>
    <w:p w14:paraId="07C10068" w14:textId="77777777" w:rsidR="00D35DDE" w:rsidRDefault="00D35DDE" w:rsidP="00D35DDE">
      <w:pPr>
        <w:pStyle w:val="ListParagraph"/>
        <w:rPr>
          <w:rFonts w:cstheme="minorHAnsi"/>
          <w:sz w:val="20"/>
          <w:szCs w:val="20"/>
        </w:rPr>
      </w:pPr>
      <w:r w:rsidRPr="000B1370">
        <w:rPr>
          <w:rFonts w:cstheme="minorHAnsi"/>
          <w:sz w:val="20"/>
          <w:szCs w:val="20"/>
        </w:rPr>
        <w:t>Parks &amp; Rec – Tim Matter</w:t>
      </w:r>
    </w:p>
    <w:p w14:paraId="12394570" w14:textId="77777777" w:rsidR="00D35DDE" w:rsidRDefault="00D35DDE" w:rsidP="00D35DDE">
      <w:pPr>
        <w:pStyle w:val="ListParagraph"/>
        <w:rPr>
          <w:rFonts w:cstheme="minorHAnsi"/>
          <w:sz w:val="20"/>
          <w:szCs w:val="20"/>
        </w:rPr>
      </w:pPr>
      <w:r w:rsidRPr="0002440A">
        <w:rPr>
          <w:rFonts w:cstheme="minorHAnsi"/>
          <w:sz w:val="20"/>
          <w:szCs w:val="20"/>
        </w:rPr>
        <w:t>Personnel &amp; Safety – Doug Charles</w:t>
      </w:r>
    </w:p>
    <w:p w14:paraId="3A29A13F" w14:textId="77777777" w:rsidR="00D35DDE" w:rsidRDefault="00D35DDE" w:rsidP="00D35DDE">
      <w:pPr>
        <w:pStyle w:val="ListParagraph"/>
        <w:numPr>
          <w:ilvl w:val="1"/>
          <w:numId w:val="1"/>
        </w:numPr>
        <w:rPr>
          <w:rFonts w:cstheme="minorHAnsi"/>
          <w:sz w:val="20"/>
          <w:szCs w:val="20"/>
        </w:rPr>
      </w:pPr>
      <w:r>
        <w:rPr>
          <w:rFonts w:cstheme="minorHAnsi"/>
          <w:sz w:val="20"/>
          <w:szCs w:val="20"/>
        </w:rPr>
        <w:t>Change to comp policy in personnel manual</w:t>
      </w:r>
    </w:p>
    <w:p w14:paraId="6A1BB345" w14:textId="77777777" w:rsidR="00D35DDE" w:rsidRDefault="00D35DDE" w:rsidP="00D35DDE">
      <w:pPr>
        <w:pStyle w:val="ListParagraph"/>
        <w:rPr>
          <w:rFonts w:cstheme="minorHAnsi"/>
          <w:sz w:val="20"/>
          <w:szCs w:val="20"/>
        </w:rPr>
      </w:pPr>
      <w:r w:rsidRPr="000B1370">
        <w:rPr>
          <w:rFonts w:cstheme="minorHAnsi"/>
          <w:sz w:val="20"/>
          <w:szCs w:val="20"/>
        </w:rPr>
        <w:t>Insurance – Marie Herb</w:t>
      </w:r>
    </w:p>
    <w:p w14:paraId="43B93F8C" w14:textId="77777777" w:rsidR="00D35DDE" w:rsidRPr="000B1370" w:rsidRDefault="00D35DDE" w:rsidP="00D35DDE">
      <w:pPr>
        <w:pStyle w:val="ListParagraph"/>
        <w:rPr>
          <w:rFonts w:cstheme="minorHAnsi"/>
          <w:sz w:val="20"/>
          <w:szCs w:val="20"/>
        </w:rPr>
      </w:pPr>
      <w:r w:rsidRPr="000B1370">
        <w:rPr>
          <w:rFonts w:cstheme="minorHAnsi"/>
          <w:sz w:val="20"/>
          <w:szCs w:val="20"/>
        </w:rPr>
        <w:t>Streets &amp; Maintenance – Kyle Groff</w:t>
      </w:r>
    </w:p>
    <w:p w14:paraId="34C7C3C3" w14:textId="77777777" w:rsidR="00D35DDE" w:rsidRPr="000B1370" w:rsidRDefault="00D35DDE" w:rsidP="00D35DDE">
      <w:pPr>
        <w:pStyle w:val="ListParagraph"/>
        <w:rPr>
          <w:rFonts w:cstheme="minorHAnsi"/>
          <w:sz w:val="20"/>
          <w:szCs w:val="20"/>
        </w:rPr>
      </w:pPr>
      <w:r w:rsidRPr="000B1370">
        <w:rPr>
          <w:rFonts w:cstheme="minorHAnsi"/>
          <w:sz w:val="20"/>
          <w:szCs w:val="20"/>
        </w:rPr>
        <w:t>Planning &amp; Development – Kyle Groff</w:t>
      </w:r>
    </w:p>
    <w:p w14:paraId="6EADEAE0" w14:textId="77777777" w:rsidR="00D35DDE" w:rsidRDefault="00D35DDE" w:rsidP="00D35DDE">
      <w:pPr>
        <w:pStyle w:val="ListParagraph"/>
        <w:rPr>
          <w:rFonts w:cstheme="minorHAnsi"/>
          <w:sz w:val="20"/>
          <w:szCs w:val="20"/>
        </w:rPr>
      </w:pPr>
      <w:r w:rsidRPr="000B1370">
        <w:rPr>
          <w:rFonts w:cstheme="minorHAnsi"/>
          <w:sz w:val="20"/>
          <w:szCs w:val="20"/>
        </w:rPr>
        <w:t>Water, Sewer, Trash – Peggy Kahler</w:t>
      </w:r>
    </w:p>
    <w:p w14:paraId="211887D1" w14:textId="77777777" w:rsidR="00D35DDE" w:rsidRPr="000B1370" w:rsidRDefault="00D35DDE" w:rsidP="00D35DDE">
      <w:pPr>
        <w:pStyle w:val="ListParagraph"/>
        <w:numPr>
          <w:ilvl w:val="0"/>
          <w:numId w:val="28"/>
        </w:numPr>
        <w:rPr>
          <w:rFonts w:cstheme="minorHAnsi"/>
          <w:sz w:val="20"/>
          <w:szCs w:val="20"/>
        </w:rPr>
      </w:pPr>
      <w:r>
        <w:rPr>
          <w:rFonts w:cstheme="minorHAnsi"/>
          <w:sz w:val="20"/>
          <w:szCs w:val="20"/>
        </w:rPr>
        <w:t>Spring Clean-up Day May 3, 2025</w:t>
      </w:r>
    </w:p>
    <w:p w14:paraId="451F1AE4" w14:textId="77777777" w:rsidR="00D35DDE" w:rsidRDefault="00D35DDE" w:rsidP="00D35DDE">
      <w:pPr>
        <w:pStyle w:val="ListParagraph"/>
        <w:rPr>
          <w:rFonts w:cstheme="minorHAnsi"/>
          <w:sz w:val="20"/>
          <w:szCs w:val="20"/>
        </w:rPr>
      </w:pPr>
      <w:r w:rsidRPr="000B1370">
        <w:rPr>
          <w:rFonts w:cstheme="minorHAnsi"/>
          <w:sz w:val="20"/>
          <w:szCs w:val="20"/>
        </w:rPr>
        <w:t xml:space="preserve">Building, Lighting &amp; Grounds – </w:t>
      </w:r>
      <w:r>
        <w:rPr>
          <w:rFonts w:cstheme="minorHAnsi"/>
          <w:sz w:val="20"/>
          <w:szCs w:val="20"/>
        </w:rPr>
        <w:t>Tim Matter</w:t>
      </w:r>
      <w:r w:rsidRPr="000B1370">
        <w:rPr>
          <w:rFonts w:cstheme="minorHAnsi"/>
          <w:sz w:val="20"/>
          <w:szCs w:val="20"/>
        </w:rPr>
        <w:t xml:space="preserve"> </w:t>
      </w:r>
    </w:p>
    <w:p w14:paraId="55577EFC"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Mayor’s Report</w:t>
      </w:r>
    </w:p>
    <w:p w14:paraId="18AF6171" w14:textId="77777777" w:rsidR="00D35DDE" w:rsidRDefault="00D35DDE" w:rsidP="00D35DDE">
      <w:pPr>
        <w:pStyle w:val="ListParagraph"/>
        <w:numPr>
          <w:ilvl w:val="0"/>
          <w:numId w:val="1"/>
        </w:numPr>
        <w:rPr>
          <w:rFonts w:cstheme="minorHAnsi"/>
          <w:sz w:val="20"/>
          <w:szCs w:val="20"/>
        </w:rPr>
      </w:pPr>
      <w:r>
        <w:rPr>
          <w:rFonts w:cstheme="minorHAnsi"/>
          <w:sz w:val="20"/>
          <w:szCs w:val="20"/>
        </w:rPr>
        <w:t>EMC Report</w:t>
      </w:r>
    </w:p>
    <w:p w14:paraId="1B39E200" w14:textId="77777777" w:rsidR="00D35DDE" w:rsidRDefault="00D35DDE" w:rsidP="00D35DDE">
      <w:pPr>
        <w:pStyle w:val="ListParagraph"/>
        <w:numPr>
          <w:ilvl w:val="0"/>
          <w:numId w:val="1"/>
        </w:numPr>
        <w:rPr>
          <w:rFonts w:cstheme="minorHAnsi"/>
          <w:sz w:val="20"/>
          <w:szCs w:val="20"/>
        </w:rPr>
      </w:pPr>
      <w:r>
        <w:rPr>
          <w:rFonts w:cstheme="minorHAnsi"/>
          <w:sz w:val="20"/>
          <w:szCs w:val="20"/>
        </w:rPr>
        <w:t>Maintenance Supervisor Report</w:t>
      </w:r>
    </w:p>
    <w:p w14:paraId="169FEB73" w14:textId="77777777" w:rsidR="00D35DDE" w:rsidRPr="000B1370" w:rsidRDefault="00D35DDE" w:rsidP="00D35DDE">
      <w:pPr>
        <w:pStyle w:val="ListParagraph"/>
        <w:numPr>
          <w:ilvl w:val="0"/>
          <w:numId w:val="1"/>
        </w:numPr>
        <w:rPr>
          <w:rFonts w:cstheme="minorHAnsi"/>
          <w:sz w:val="20"/>
          <w:szCs w:val="20"/>
        </w:rPr>
      </w:pPr>
      <w:r w:rsidRPr="000B1370">
        <w:rPr>
          <w:rFonts w:cstheme="minorHAnsi"/>
          <w:sz w:val="20"/>
          <w:szCs w:val="20"/>
        </w:rPr>
        <w:t>Code Enforcement Report</w:t>
      </w:r>
    </w:p>
    <w:p w14:paraId="10185F44" w14:textId="77777777" w:rsidR="00D35DDE" w:rsidRDefault="00D35DDE" w:rsidP="00D35DDE">
      <w:pPr>
        <w:pStyle w:val="ListParagraph"/>
        <w:numPr>
          <w:ilvl w:val="1"/>
          <w:numId w:val="1"/>
        </w:numPr>
        <w:rPr>
          <w:rFonts w:cstheme="minorHAnsi"/>
          <w:sz w:val="20"/>
          <w:szCs w:val="20"/>
        </w:rPr>
      </w:pPr>
      <w:r w:rsidRPr="000B1370">
        <w:rPr>
          <w:rFonts w:cstheme="minorHAnsi"/>
          <w:sz w:val="20"/>
          <w:szCs w:val="20"/>
        </w:rPr>
        <w:t>Monthly report attached</w:t>
      </w:r>
    </w:p>
    <w:p w14:paraId="120B67EE" w14:textId="77777777" w:rsidR="00D35DDE" w:rsidRDefault="00D35DDE" w:rsidP="00D35DDE">
      <w:pPr>
        <w:pStyle w:val="ListParagraph"/>
        <w:numPr>
          <w:ilvl w:val="1"/>
          <w:numId w:val="1"/>
        </w:numPr>
        <w:rPr>
          <w:rFonts w:cstheme="minorHAnsi"/>
          <w:sz w:val="20"/>
          <w:szCs w:val="20"/>
        </w:rPr>
      </w:pPr>
      <w:r>
        <w:rPr>
          <w:rFonts w:cstheme="minorHAnsi"/>
          <w:sz w:val="20"/>
          <w:szCs w:val="20"/>
        </w:rPr>
        <w:t>Chicken coop ordinance</w:t>
      </w:r>
    </w:p>
    <w:p w14:paraId="5A9EE017"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Solicitor’s Report</w:t>
      </w:r>
    </w:p>
    <w:p w14:paraId="1C07A8E6" w14:textId="77777777" w:rsidR="00D35DDE" w:rsidRDefault="00D35DDE" w:rsidP="00D35DDE">
      <w:pPr>
        <w:pStyle w:val="ListParagraph"/>
        <w:numPr>
          <w:ilvl w:val="1"/>
          <w:numId w:val="1"/>
        </w:numPr>
        <w:rPr>
          <w:rFonts w:cstheme="minorHAnsi"/>
          <w:sz w:val="20"/>
          <w:szCs w:val="20"/>
        </w:rPr>
      </w:pPr>
      <w:r>
        <w:rPr>
          <w:rFonts w:cstheme="minorHAnsi"/>
          <w:sz w:val="20"/>
          <w:szCs w:val="20"/>
        </w:rPr>
        <w:t>Arch Street</w:t>
      </w:r>
    </w:p>
    <w:p w14:paraId="6CE75186"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Engineer’s Report</w:t>
      </w:r>
    </w:p>
    <w:p w14:paraId="012F76F2" w14:textId="77777777" w:rsidR="00D35DDE" w:rsidRDefault="00D35DDE" w:rsidP="00D35DDE">
      <w:pPr>
        <w:pStyle w:val="ListParagraph"/>
        <w:numPr>
          <w:ilvl w:val="1"/>
          <w:numId w:val="1"/>
        </w:numPr>
        <w:rPr>
          <w:rFonts w:cstheme="minorHAnsi"/>
          <w:sz w:val="20"/>
          <w:szCs w:val="20"/>
        </w:rPr>
      </w:pPr>
      <w:r>
        <w:rPr>
          <w:rFonts w:cstheme="minorHAnsi"/>
          <w:sz w:val="20"/>
          <w:szCs w:val="20"/>
        </w:rPr>
        <w:t>Bender &amp; Moore/Cedar Street updates</w:t>
      </w:r>
    </w:p>
    <w:p w14:paraId="14F2DFBC" w14:textId="77777777" w:rsidR="00D35DDE" w:rsidRPr="00D311F3" w:rsidRDefault="00D35DDE" w:rsidP="00D35DDE">
      <w:pPr>
        <w:pStyle w:val="ListParagraph"/>
        <w:numPr>
          <w:ilvl w:val="0"/>
          <w:numId w:val="1"/>
        </w:numPr>
        <w:rPr>
          <w:rFonts w:cstheme="minorHAnsi"/>
          <w:sz w:val="20"/>
          <w:szCs w:val="20"/>
        </w:rPr>
      </w:pPr>
      <w:r w:rsidRPr="000B1370">
        <w:rPr>
          <w:rFonts w:cstheme="minorHAnsi"/>
          <w:sz w:val="20"/>
          <w:szCs w:val="20"/>
        </w:rPr>
        <w:t>Unfinished Business</w:t>
      </w:r>
    </w:p>
    <w:p w14:paraId="447DDD27"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New Business</w:t>
      </w:r>
    </w:p>
    <w:p w14:paraId="2B9A0CCE" w14:textId="77777777" w:rsidR="00D35DDE" w:rsidRDefault="00D35DDE" w:rsidP="00D35DDE">
      <w:pPr>
        <w:pStyle w:val="ListParagraph"/>
        <w:numPr>
          <w:ilvl w:val="1"/>
          <w:numId w:val="1"/>
        </w:numPr>
        <w:rPr>
          <w:rFonts w:cstheme="minorHAnsi"/>
          <w:sz w:val="20"/>
          <w:szCs w:val="20"/>
        </w:rPr>
      </w:pPr>
      <w:r>
        <w:rPr>
          <w:rFonts w:cstheme="minorHAnsi"/>
          <w:sz w:val="20"/>
          <w:szCs w:val="20"/>
        </w:rPr>
        <w:t>Hillcrest maintenance quote</w:t>
      </w:r>
    </w:p>
    <w:p w14:paraId="4FE9FEB8" w14:textId="77777777" w:rsidR="00D35DDE" w:rsidRDefault="00D35DDE" w:rsidP="00D35DDE">
      <w:pPr>
        <w:pStyle w:val="ListParagraph"/>
        <w:numPr>
          <w:ilvl w:val="0"/>
          <w:numId w:val="1"/>
        </w:numPr>
        <w:rPr>
          <w:rFonts w:cstheme="minorHAnsi"/>
          <w:sz w:val="20"/>
          <w:szCs w:val="20"/>
        </w:rPr>
      </w:pPr>
      <w:r w:rsidRPr="000B1370">
        <w:rPr>
          <w:rFonts w:cstheme="minorHAnsi"/>
          <w:sz w:val="20"/>
          <w:szCs w:val="20"/>
        </w:rPr>
        <w:t>Review of Financials</w:t>
      </w:r>
    </w:p>
    <w:p w14:paraId="5EDDC869" w14:textId="77777777" w:rsidR="00D35DDE" w:rsidRPr="000B1370" w:rsidRDefault="00D35DDE" w:rsidP="00D35DDE">
      <w:pPr>
        <w:pStyle w:val="ListParagraph"/>
        <w:numPr>
          <w:ilvl w:val="0"/>
          <w:numId w:val="1"/>
        </w:numPr>
        <w:rPr>
          <w:rFonts w:cstheme="minorHAnsi"/>
          <w:sz w:val="20"/>
          <w:szCs w:val="20"/>
        </w:rPr>
      </w:pPr>
      <w:r w:rsidRPr="000B1370">
        <w:rPr>
          <w:rFonts w:cstheme="minorHAnsi"/>
          <w:sz w:val="20"/>
          <w:szCs w:val="20"/>
        </w:rPr>
        <w:t>Adjournment</w:t>
      </w:r>
    </w:p>
    <w:p w14:paraId="7D5E4FBD" w14:textId="77777777" w:rsidR="00D35DDE" w:rsidRPr="000B1370" w:rsidRDefault="00D35DDE" w:rsidP="00D35DDE">
      <w:pPr>
        <w:pStyle w:val="ListParagraph"/>
        <w:rPr>
          <w:rFonts w:cstheme="minorHAnsi"/>
          <w:sz w:val="20"/>
          <w:szCs w:val="20"/>
        </w:rPr>
      </w:pPr>
    </w:p>
    <w:p w14:paraId="2625FF92" w14:textId="77777777" w:rsidR="00D35DDE" w:rsidRPr="000B1370" w:rsidRDefault="00D35DDE" w:rsidP="00D35DDE">
      <w:pPr>
        <w:pStyle w:val="ListParagraph"/>
        <w:ind w:left="-270" w:right="-810"/>
        <w:rPr>
          <w:rFonts w:cstheme="minorHAnsi"/>
          <w:sz w:val="20"/>
          <w:szCs w:val="20"/>
        </w:rPr>
      </w:pPr>
      <w:r>
        <w:rPr>
          <w:rFonts w:cstheme="minorHAnsi"/>
          <w:sz w:val="20"/>
          <w:szCs w:val="20"/>
        </w:rPr>
        <w:t>T</w:t>
      </w:r>
      <w:r w:rsidRPr="000B1370">
        <w:rPr>
          <w:rFonts w:cstheme="minorHAnsi"/>
          <w:sz w:val="20"/>
          <w:szCs w:val="20"/>
        </w:rPr>
        <w:t>hose present should know that this meeting is being audio-taped. All tapes and/or digital recordings are destroyed after the minutes are prepared and approved by Borough Council.</w:t>
      </w:r>
    </w:p>
    <w:p w14:paraId="02FB5810" w14:textId="77777777" w:rsidR="00721B27" w:rsidRPr="000B1370" w:rsidRDefault="00721B27" w:rsidP="00721B27">
      <w:pPr>
        <w:pStyle w:val="ListParagraph"/>
        <w:rPr>
          <w:rFonts w:cstheme="minorHAnsi"/>
          <w:sz w:val="20"/>
          <w:szCs w:val="20"/>
        </w:rPr>
      </w:pPr>
    </w:p>
    <w:p w14:paraId="731E8683" w14:textId="77777777" w:rsidR="00BA61AE"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p>
    <w:p w14:paraId="33FEEE6D" w14:textId="77777777" w:rsidR="00BA61AE" w:rsidRDefault="00BA61AE" w:rsidP="00F86C99">
      <w:pPr>
        <w:pStyle w:val="ListParagraph"/>
        <w:ind w:right="-810"/>
        <w:rPr>
          <w:rFonts w:ascii="Times New Roman" w:hAnsi="Times New Roman" w:cs="Times New Roman"/>
          <w:sz w:val="28"/>
          <w:szCs w:val="28"/>
        </w:rPr>
      </w:pPr>
    </w:p>
    <w:p w14:paraId="616BAF92" w14:textId="77777777" w:rsidR="00BA61AE" w:rsidRDefault="00BA61AE" w:rsidP="00F86C99">
      <w:pPr>
        <w:pStyle w:val="ListParagraph"/>
        <w:ind w:right="-810"/>
        <w:rPr>
          <w:rFonts w:ascii="Times New Roman" w:hAnsi="Times New Roman" w:cs="Times New Roman"/>
          <w:sz w:val="28"/>
          <w:szCs w:val="28"/>
        </w:rPr>
      </w:pPr>
    </w:p>
    <w:p w14:paraId="6C1B3DBB" w14:textId="217DBF74"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30A4">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5D539C6C" w:rsidR="00F86C99" w:rsidRDefault="00D35DDE"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March 10</w:t>
      </w:r>
      <w:r w:rsidR="00A12489">
        <w:rPr>
          <w:rFonts w:ascii="Times New Roman" w:eastAsia="Times New Roman" w:hAnsi="Times New Roman" w:cs="Times New Roman"/>
          <w:b/>
          <w:bCs/>
          <w:color w:val="000000"/>
          <w:sz w:val="32"/>
          <w:szCs w:val="32"/>
        </w:rPr>
        <w:t>,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1AD9D34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D35DDE">
        <w:rPr>
          <w:rFonts w:ascii="Times New Roman" w:eastAsia="Times New Roman" w:hAnsi="Times New Roman" w:cs="Times New Roman"/>
          <w:color w:val="000000"/>
          <w:sz w:val="24"/>
          <w:szCs w:val="24"/>
        </w:rPr>
        <w:t>March</w:t>
      </w:r>
      <w:r w:rsidR="00BA61AE">
        <w:rPr>
          <w:rFonts w:ascii="Times New Roman" w:eastAsia="Times New Roman" w:hAnsi="Times New Roman" w:cs="Times New Roman"/>
          <w:color w:val="000000"/>
          <w:sz w:val="24"/>
          <w:szCs w:val="24"/>
        </w:rPr>
        <w:t xml:space="preserve"> 10</w:t>
      </w:r>
      <w:r w:rsidR="00A12489">
        <w:rPr>
          <w:rFonts w:ascii="Times New Roman" w:eastAsia="Times New Roman" w:hAnsi="Times New Roman" w:cs="Times New Roman"/>
          <w:color w:val="000000"/>
          <w:sz w:val="24"/>
          <w:szCs w:val="24"/>
        </w:rPr>
        <w:t>,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7:00 pm. The meeting opened with the Pledge of Allegiance.</w:t>
      </w:r>
    </w:p>
    <w:p w14:paraId="7B7D057D" w14:textId="1598C5F5"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Roll call taken with the following present: Timothy Matter, Peggy Kahler, Dennis Henninger. Doug Charles, </w:t>
      </w:r>
      <w:r w:rsidR="001162F8">
        <w:rPr>
          <w:rFonts w:ascii="Times New Roman" w:eastAsia="Times New Roman" w:hAnsi="Times New Roman" w:cs="Times New Roman"/>
          <w:b/>
          <w:bCs/>
          <w:color w:val="000000"/>
          <w:sz w:val="24"/>
          <w:szCs w:val="24"/>
        </w:rPr>
        <w:t>Marie Herb</w:t>
      </w:r>
      <w:r w:rsidR="00A12489">
        <w:rPr>
          <w:rFonts w:ascii="Times New Roman" w:eastAsia="Times New Roman" w:hAnsi="Times New Roman" w:cs="Times New Roman"/>
          <w:b/>
          <w:bCs/>
          <w:color w:val="000000"/>
          <w:sz w:val="24"/>
          <w:szCs w:val="24"/>
        </w:rPr>
        <w:t xml:space="preserve">, </w:t>
      </w:r>
      <w:r w:rsidR="005A433A">
        <w:rPr>
          <w:rFonts w:ascii="Times New Roman" w:eastAsia="Times New Roman" w:hAnsi="Times New Roman" w:cs="Times New Roman"/>
          <w:b/>
          <w:bCs/>
          <w:color w:val="000000"/>
          <w:sz w:val="24"/>
          <w:szCs w:val="24"/>
        </w:rPr>
        <w:t xml:space="preserve">and </w:t>
      </w:r>
      <w:r w:rsidR="00A12489">
        <w:rPr>
          <w:rFonts w:ascii="Times New Roman" w:eastAsia="Times New Roman" w:hAnsi="Times New Roman" w:cs="Times New Roman"/>
          <w:b/>
          <w:bCs/>
          <w:color w:val="000000"/>
          <w:sz w:val="24"/>
          <w:szCs w:val="24"/>
        </w:rPr>
        <w:t>K</w:t>
      </w:r>
      <w:r w:rsidR="00ED6BD3">
        <w:rPr>
          <w:rFonts w:ascii="Times New Roman" w:eastAsia="Times New Roman" w:hAnsi="Times New Roman" w:cs="Times New Roman"/>
          <w:b/>
          <w:bCs/>
          <w:color w:val="000000"/>
          <w:sz w:val="24"/>
          <w:szCs w:val="24"/>
        </w:rPr>
        <w:t>yle</w:t>
      </w:r>
      <w:r w:rsidR="00A12489">
        <w:rPr>
          <w:rFonts w:ascii="Times New Roman" w:eastAsia="Times New Roman" w:hAnsi="Times New Roman" w:cs="Times New Roman"/>
          <w:b/>
          <w:bCs/>
          <w:color w:val="000000"/>
          <w:sz w:val="24"/>
          <w:szCs w:val="24"/>
        </w:rPr>
        <w:t xml:space="preserve"> Groff.</w:t>
      </w:r>
      <w:r>
        <w:rPr>
          <w:rFonts w:ascii="Times New Roman" w:eastAsia="Times New Roman" w:hAnsi="Times New Roman" w:cs="Times New Roman"/>
          <w:b/>
          <w:bCs/>
          <w:color w:val="000000"/>
          <w:sz w:val="24"/>
          <w:szCs w:val="24"/>
        </w:rPr>
        <w:t xml:space="preserve">  </w:t>
      </w:r>
    </w:p>
    <w:p w14:paraId="064888CC" w14:textId="3477B8F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A12489">
        <w:rPr>
          <w:rFonts w:ascii="Times New Roman" w:eastAsia="Times New Roman" w:hAnsi="Times New Roman" w:cs="Times New Roman"/>
          <w:color w:val="000000"/>
          <w:sz w:val="24"/>
          <w:szCs w:val="24"/>
        </w:rPr>
        <w:t>Kathy Bordner</w:t>
      </w:r>
      <w:r w:rsidR="004F3E32">
        <w:rPr>
          <w:rFonts w:ascii="Times New Roman" w:eastAsia="Times New Roman" w:hAnsi="Times New Roman" w:cs="Times New Roman"/>
          <w:color w:val="000000"/>
          <w:sz w:val="24"/>
          <w:szCs w:val="24"/>
        </w:rPr>
        <w:t>, Valerie Miller, and Valerie Weaver</w:t>
      </w:r>
      <w:r w:rsidR="00A12489">
        <w:rPr>
          <w:rFonts w:ascii="Times New Roman" w:eastAsia="Times New Roman" w:hAnsi="Times New Roman" w:cs="Times New Roman"/>
          <w:color w:val="000000"/>
          <w:sz w:val="24"/>
          <w:szCs w:val="24"/>
        </w:rPr>
        <w:t xml:space="preserve">, </w:t>
      </w:r>
      <w:r w:rsidR="004F3E32">
        <w:rPr>
          <w:rFonts w:ascii="Times New Roman" w:eastAsia="Times New Roman" w:hAnsi="Times New Roman" w:cs="Times New Roman"/>
          <w:color w:val="000000"/>
          <w:sz w:val="24"/>
          <w:szCs w:val="24"/>
        </w:rPr>
        <w:t xml:space="preserve">all </w:t>
      </w:r>
      <w:r w:rsidR="00A12489">
        <w:rPr>
          <w:rFonts w:ascii="Times New Roman" w:eastAsia="Times New Roman" w:hAnsi="Times New Roman" w:cs="Times New Roman"/>
          <w:color w:val="000000"/>
          <w:sz w:val="24"/>
          <w:szCs w:val="24"/>
        </w:rPr>
        <w:t>borough resident</w:t>
      </w:r>
      <w:r w:rsidR="004F3E32">
        <w:rPr>
          <w:rFonts w:ascii="Times New Roman" w:eastAsia="Times New Roman" w:hAnsi="Times New Roman" w:cs="Times New Roman"/>
          <w:color w:val="000000"/>
          <w:sz w:val="24"/>
          <w:szCs w:val="24"/>
        </w:rPr>
        <w:t>s</w:t>
      </w:r>
      <w:r w:rsidR="00A12489">
        <w:rPr>
          <w:rFonts w:ascii="Times New Roman" w:eastAsia="Times New Roman" w:hAnsi="Times New Roman" w:cs="Times New Roman"/>
          <w:color w:val="000000"/>
          <w:sz w:val="24"/>
          <w:szCs w:val="24"/>
        </w:rPr>
        <w:t>;</w:t>
      </w:r>
      <w:r w:rsidR="004F3E32">
        <w:rPr>
          <w:rFonts w:ascii="Times New Roman" w:eastAsia="Times New Roman" w:hAnsi="Times New Roman" w:cs="Times New Roman"/>
          <w:color w:val="000000"/>
          <w:sz w:val="24"/>
          <w:szCs w:val="24"/>
        </w:rPr>
        <w:t xml:space="preserve"> and David Miller, Engineer</w:t>
      </w:r>
      <w:r w:rsidR="00A12489">
        <w:rPr>
          <w:rFonts w:ascii="Times New Roman" w:eastAsia="Times New Roman" w:hAnsi="Times New Roman" w:cs="Times New Roman"/>
          <w:color w:val="000000"/>
          <w:sz w:val="24"/>
          <w:szCs w:val="24"/>
        </w:rPr>
        <w:t>.</w:t>
      </w:r>
    </w:p>
    <w:p w14:paraId="27B49B4E" w14:textId="036B7EB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008C166E">
        <w:rPr>
          <w:rFonts w:ascii="Times New Roman" w:eastAsia="Times New Roman" w:hAnsi="Times New Roman" w:cs="Times New Roman"/>
          <w:color w:val="000000"/>
          <w:sz w:val="24"/>
          <w:szCs w:val="24"/>
        </w:rPr>
        <w:t xml:space="preserve">Linus Fenicle, Solicitor, </w:t>
      </w:r>
      <w:r>
        <w:rPr>
          <w:rFonts w:ascii="Times New Roman" w:eastAsia="Times New Roman" w:hAnsi="Times New Roman" w:cs="Times New Roman"/>
          <w:color w:val="000000"/>
          <w:sz w:val="24"/>
          <w:szCs w:val="24"/>
        </w:rPr>
        <w:t>Matt Schaffner, Maintenance Supervisor</w:t>
      </w:r>
      <w:r w:rsidR="00A21BCE">
        <w:rPr>
          <w:rFonts w:ascii="Times New Roman" w:eastAsia="Times New Roman" w:hAnsi="Times New Roman" w:cs="Times New Roman"/>
          <w:color w:val="000000"/>
          <w:sz w:val="24"/>
          <w:szCs w:val="24"/>
        </w:rPr>
        <w:t>, Jim Miller, Code Enforcement Officer</w:t>
      </w:r>
      <w:r>
        <w:rPr>
          <w:rFonts w:ascii="Times New Roman" w:eastAsia="Times New Roman" w:hAnsi="Times New Roman" w:cs="Times New Roman"/>
          <w:color w:val="000000"/>
          <w:sz w:val="24"/>
          <w:szCs w:val="24"/>
        </w:rPr>
        <w:t xml:space="preserve"> and Donald Shutt, EMC representative.</w:t>
      </w:r>
    </w:p>
    <w:p w14:paraId="56B6C4B8" w14:textId="4660E34C"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96010A">
        <w:rPr>
          <w:rFonts w:ascii="Times New Roman" w:eastAsia="Times New Roman" w:hAnsi="Times New Roman" w:cs="Times New Roman"/>
          <w:b/>
          <w:bCs/>
          <w:color w:val="000000"/>
          <w:sz w:val="24"/>
          <w:szCs w:val="24"/>
          <w:u w:val="double"/>
        </w:rPr>
        <w:t>D. Charles</w:t>
      </w:r>
      <w:r>
        <w:rPr>
          <w:rFonts w:ascii="Times New Roman" w:eastAsia="Times New Roman" w:hAnsi="Times New Roman" w:cs="Times New Roman"/>
          <w:color w:val="000000"/>
          <w:sz w:val="24"/>
          <w:szCs w:val="24"/>
        </w:rPr>
        <w:t xml:space="preserve">, seconded by </w:t>
      </w:r>
      <w:r w:rsidR="0096010A">
        <w:rPr>
          <w:rFonts w:ascii="Times New Roman" w:eastAsia="Times New Roman" w:hAnsi="Times New Roman" w:cs="Times New Roman"/>
          <w:b/>
          <w:bCs/>
          <w:color w:val="000000"/>
          <w:sz w:val="24"/>
          <w:szCs w:val="24"/>
        </w:rPr>
        <w:t>K. Groff</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96010A">
        <w:rPr>
          <w:rFonts w:ascii="Times New Roman" w:eastAsia="Times New Roman" w:hAnsi="Times New Roman" w:cs="Times New Roman"/>
          <w:color w:val="000000"/>
          <w:sz w:val="24"/>
          <w:szCs w:val="24"/>
        </w:rPr>
        <w:t>February 10</w:t>
      </w:r>
      <w:r w:rsidR="00D06EEE">
        <w:rPr>
          <w:rFonts w:ascii="Times New Roman" w:eastAsia="Times New Roman" w:hAnsi="Times New Roman" w:cs="Times New Roman"/>
          <w:color w:val="000000"/>
          <w:sz w:val="24"/>
          <w:szCs w:val="24"/>
        </w:rPr>
        <w:t>, 2024</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3F4179DF" w14:textId="1B2ADB0D" w:rsidR="000D7162" w:rsidRPr="000D7162"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1E341B">
        <w:rPr>
          <w:rFonts w:ascii="Times New Roman" w:eastAsia="Times New Roman" w:hAnsi="Times New Roman" w:cs="Times New Roman"/>
          <w:sz w:val="24"/>
          <w:szCs w:val="24"/>
        </w:rPr>
        <w:t>None</w:t>
      </w:r>
      <w:r w:rsidR="00D06EEE">
        <w:rPr>
          <w:rFonts w:ascii="Times New Roman" w:eastAsia="Times New Roman" w:hAnsi="Times New Roman" w:cs="Times New Roman"/>
          <w:sz w:val="24"/>
          <w:szCs w:val="24"/>
        </w:rPr>
        <w:t>.</w:t>
      </w:r>
    </w:p>
    <w:bookmarkEnd w:id="0"/>
    <w:p w14:paraId="38EB0258" w14:textId="5F79DFDE" w:rsidR="00B43506" w:rsidRDefault="00F86C99" w:rsidP="007A191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Pr="00A12489">
        <w:rPr>
          <w:rFonts w:ascii="Times New Roman" w:eastAsia="Times New Roman" w:hAnsi="Times New Roman" w:cs="Times New Roman"/>
          <w:color w:val="000000"/>
          <w:sz w:val="24"/>
          <w:szCs w:val="24"/>
        </w:rPr>
        <w:t xml:space="preserve"> </w:t>
      </w:r>
      <w:r w:rsidR="007A1917">
        <w:rPr>
          <w:rFonts w:ascii="Times New Roman" w:eastAsia="Times New Roman" w:hAnsi="Times New Roman" w:cs="Times New Roman"/>
          <w:color w:val="000000"/>
          <w:sz w:val="24"/>
          <w:szCs w:val="24"/>
        </w:rPr>
        <w:t>N/A</w:t>
      </w:r>
    </w:p>
    <w:p w14:paraId="1A21CFCE" w14:textId="56CE5861" w:rsidR="00F91DE2" w:rsidRPr="00F91DE2" w:rsidRDefault="00F91DE2" w:rsidP="007A191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Appointment of Council vacancy by Resolution 2025-02 </w:t>
      </w:r>
      <w:r>
        <w:rPr>
          <w:rFonts w:ascii="Times New Roman" w:eastAsia="Times New Roman" w:hAnsi="Times New Roman" w:cs="Times New Roman"/>
          <w:color w:val="000000"/>
          <w:sz w:val="24"/>
          <w:szCs w:val="24"/>
        </w:rPr>
        <w:t xml:space="preserve">– Valerie Miller </w:t>
      </w:r>
      <w:r w:rsidR="00B22947">
        <w:rPr>
          <w:rFonts w:ascii="Times New Roman" w:eastAsia="Times New Roman" w:hAnsi="Times New Roman" w:cs="Times New Roman"/>
          <w:color w:val="000000"/>
          <w:sz w:val="24"/>
          <w:szCs w:val="24"/>
        </w:rPr>
        <w:t xml:space="preserve">and John Miller presented applications </w:t>
      </w:r>
      <w:r w:rsidR="0017384C">
        <w:rPr>
          <w:rFonts w:ascii="Times New Roman" w:eastAsia="Times New Roman" w:hAnsi="Times New Roman" w:cs="Times New Roman"/>
          <w:color w:val="000000"/>
          <w:sz w:val="24"/>
          <w:szCs w:val="24"/>
        </w:rPr>
        <w:t>for</w:t>
      </w:r>
      <w:r>
        <w:rPr>
          <w:rFonts w:ascii="Times New Roman" w:eastAsia="Times New Roman" w:hAnsi="Times New Roman" w:cs="Times New Roman"/>
          <w:color w:val="000000"/>
          <w:sz w:val="24"/>
          <w:szCs w:val="24"/>
        </w:rPr>
        <w:t xml:space="preserve"> the vacant </w:t>
      </w:r>
      <w:r w:rsidR="0017384C">
        <w:rPr>
          <w:rFonts w:ascii="Times New Roman" w:eastAsia="Times New Roman" w:hAnsi="Times New Roman" w:cs="Times New Roman"/>
          <w:color w:val="000000"/>
          <w:sz w:val="24"/>
          <w:szCs w:val="24"/>
        </w:rPr>
        <w:t xml:space="preserve">Council </w:t>
      </w:r>
      <w:r>
        <w:rPr>
          <w:rFonts w:ascii="Times New Roman" w:eastAsia="Times New Roman" w:hAnsi="Times New Roman" w:cs="Times New Roman"/>
          <w:color w:val="000000"/>
          <w:sz w:val="24"/>
          <w:szCs w:val="24"/>
        </w:rPr>
        <w:t xml:space="preserve">seat.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appoint her </w:t>
      </w:r>
      <w:r w:rsidR="0017384C">
        <w:rPr>
          <w:rFonts w:ascii="Times New Roman" w:eastAsia="Times New Roman" w:hAnsi="Times New Roman" w:cs="Times New Roman"/>
          <w:color w:val="000000"/>
          <w:sz w:val="24"/>
          <w:szCs w:val="24"/>
        </w:rPr>
        <w:t>to the vacant seat</w:t>
      </w:r>
      <w:r w:rsidR="00EC7A1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Mayor Jamie Margerum gave the oath.</w:t>
      </w:r>
    </w:p>
    <w:p w14:paraId="084FF229" w14:textId="1D4879C8" w:rsidR="004502AC" w:rsidRPr="00F91DE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sidR="00B43506">
        <w:rPr>
          <w:rFonts w:ascii="Times New Roman" w:eastAsia="Times New Roman" w:hAnsi="Times New Roman" w:cs="Times New Roman"/>
          <w:b/>
          <w:bCs/>
          <w:color w:val="000000"/>
          <w:sz w:val="24"/>
          <w:szCs w:val="24"/>
        </w:rPr>
        <w:t xml:space="preserve">: </w:t>
      </w:r>
      <w:r w:rsidR="007A1917">
        <w:rPr>
          <w:rFonts w:ascii="Times New Roman" w:eastAsia="Times New Roman" w:hAnsi="Times New Roman" w:cs="Times New Roman"/>
          <w:color w:val="000000"/>
          <w:sz w:val="24"/>
          <w:szCs w:val="24"/>
        </w:rPr>
        <w:t>Reliance Hose Company #1 February report</w:t>
      </w:r>
      <w:r w:rsidR="00B43506">
        <w:rPr>
          <w:rFonts w:ascii="Times New Roman" w:eastAsia="Times New Roman" w:hAnsi="Times New Roman" w:cs="Times New Roman"/>
          <w:color w:val="000000"/>
          <w:sz w:val="24"/>
          <w:szCs w:val="24"/>
        </w:rPr>
        <w:t>.</w:t>
      </w:r>
      <w:r w:rsidR="00542018">
        <w:rPr>
          <w:rFonts w:ascii="Times New Roman" w:eastAsia="Times New Roman" w:hAnsi="Times New Roman" w:cs="Times New Roman"/>
          <w:color w:val="000000"/>
          <w:sz w:val="24"/>
          <w:szCs w:val="24"/>
        </w:rPr>
        <w:t xml:space="preserve"> </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3EE4BE32"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b/>
          <w:bCs/>
          <w:color w:val="000000"/>
          <w:sz w:val="24"/>
          <w:szCs w:val="24"/>
        </w:rPr>
        <w:t xml:space="preserve">– </w:t>
      </w:r>
      <w:r w:rsidR="00B43506">
        <w:rPr>
          <w:rFonts w:ascii="Times New Roman" w:eastAsia="Times New Roman" w:hAnsi="Times New Roman" w:cs="Times New Roman"/>
          <w:color w:val="000000"/>
          <w:sz w:val="24"/>
          <w:szCs w:val="24"/>
        </w:rPr>
        <w:t>N</w:t>
      </w:r>
      <w:r w:rsidR="00A12489" w:rsidRPr="00A12489">
        <w:rPr>
          <w:rFonts w:ascii="Times New Roman" w:eastAsia="Times New Roman" w:hAnsi="Times New Roman" w:cs="Times New Roman"/>
          <w:color w:val="000000"/>
          <w:sz w:val="24"/>
          <w:szCs w:val="24"/>
        </w:rPr>
        <w:t>othing to report.</w:t>
      </w:r>
    </w:p>
    <w:p w14:paraId="004A4CE0" w14:textId="084D75E6" w:rsidR="00F86C99" w:rsidRDefault="00F86C99" w:rsidP="00B4350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98415C">
        <w:rPr>
          <w:rFonts w:ascii="Times New Roman" w:eastAsia="Times New Roman" w:hAnsi="Times New Roman" w:cs="Times New Roman"/>
          <w:color w:val="000000"/>
          <w:sz w:val="24"/>
          <w:szCs w:val="24"/>
        </w:rPr>
        <w:t>The Troutman family confirmed they will be donating a reading bench in honor of their parents 50</w:t>
      </w:r>
      <w:r w:rsidR="0098415C" w:rsidRPr="0098415C">
        <w:rPr>
          <w:rFonts w:ascii="Times New Roman" w:eastAsia="Times New Roman" w:hAnsi="Times New Roman" w:cs="Times New Roman"/>
          <w:color w:val="000000"/>
          <w:sz w:val="24"/>
          <w:szCs w:val="24"/>
          <w:vertAlign w:val="superscript"/>
        </w:rPr>
        <w:t>th</w:t>
      </w:r>
      <w:r w:rsidR="0098415C">
        <w:rPr>
          <w:rFonts w:ascii="Times New Roman" w:eastAsia="Times New Roman" w:hAnsi="Times New Roman" w:cs="Times New Roman"/>
          <w:color w:val="000000"/>
          <w:sz w:val="24"/>
          <w:szCs w:val="24"/>
        </w:rPr>
        <w:t xml:space="preserve"> wedding anniversary. This project will be completed in a few weeks. </w:t>
      </w:r>
    </w:p>
    <w:p w14:paraId="467393DF" w14:textId="67B3A85E" w:rsidR="0098415C" w:rsidRDefault="0098415C" w:rsidP="00B4350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Little League Association discovered their dumpster is full of trash, despite not having used the field since July. Dennis </w:t>
      </w:r>
      <w:r w:rsidR="00092ECB">
        <w:rPr>
          <w:rFonts w:ascii="Times New Roman" w:eastAsia="Times New Roman" w:hAnsi="Times New Roman" w:cs="Times New Roman"/>
          <w:color w:val="000000"/>
          <w:sz w:val="24"/>
          <w:szCs w:val="24"/>
        </w:rPr>
        <w:t xml:space="preserve">Henninger </w:t>
      </w:r>
      <w:r>
        <w:rPr>
          <w:rFonts w:ascii="Times New Roman" w:eastAsia="Times New Roman" w:hAnsi="Times New Roman" w:cs="Times New Roman"/>
          <w:color w:val="000000"/>
          <w:sz w:val="24"/>
          <w:szCs w:val="24"/>
        </w:rPr>
        <w:t>said he will look in to how we can prevent this.</w:t>
      </w:r>
    </w:p>
    <w:p w14:paraId="409D5D46" w14:textId="68F39909" w:rsidR="0098415C" w:rsidRPr="0098415C" w:rsidRDefault="0098415C" w:rsidP="00B4350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Little League Association is doing an opening day small parade through the park on April 26, 2025. They are requesting Park Drive be closed for 30 minutes from the high school field to </w:t>
      </w:r>
      <w:r>
        <w:rPr>
          <w:rFonts w:ascii="Times New Roman" w:eastAsia="Times New Roman" w:hAnsi="Times New Roman" w:cs="Times New Roman"/>
          <w:color w:val="000000"/>
          <w:sz w:val="24"/>
          <w:szCs w:val="24"/>
        </w:rPr>
        <w:lastRenderedPageBreak/>
        <w:t xml:space="preserve">the little league field.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close Park Drive at their request. </w:t>
      </w:r>
      <w:r>
        <w:rPr>
          <w:rFonts w:ascii="Times New Roman" w:eastAsia="Times New Roman" w:hAnsi="Times New Roman" w:cs="Times New Roman"/>
          <w:b/>
          <w:bCs/>
          <w:color w:val="000000"/>
          <w:sz w:val="24"/>
          <w:szCs w:val="24"/>
        </w:rPr>
        <w:t>D. Charles</w:t>
      </w:r>
      <w:r>
        <w:rPr>
          <w:rFonts w:ascii="Times New Roman" w:eastAsia="Times New Roman" w:hAnsi="Times New Roman" w:cs="Times New Roman"/>
          <w:color w:val="000000"/>
          <w:sz w:val="24"/>
          <w:szCs w:val="24"/>
        </w:rPr>
        <w:t xml:space="preserve"> seconded the motion. </w:t>
      </w:r>
      <w:r>
        <w:rPr>
          <w:rFonts w:ascii="Times New Roman" w:eastAsia="Times New Roman" w:hAnsi="Times New Roman" w:cs="Times New Roman"/>
          <w:b/>
          <w:bCs/>
          <w:color w:val="000000"/>
          <w:sz w:val="24"/>
          <w:szCs w:val="24"/>
        </w:rPr>
        <w:t>Motion carried.</w:t>
      </w:r>
    </w:p>
    <w:p w14:paraId="53FDCF91" w14:textId="45176B8E" w:rsidR="0098415C" w:rsidRDefault="0098415C" w:rsidP="00B4350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Little League Association would like to make improvements to and around their field. They are requesting it be a co-operative project with the borough. Projects would be completed in phases and primarily funded through grant opportunities. Projects they would like the borough to take care of include install/build a restroom, storage shed and pave the parking area. They would be responsible for a new announcer’s booth, new dugouts and grandstand, moving home plate south to increase the field and adding lights for night games.</w:t>
      </w:r>
    </w:p>
    <w:p w14:paraId="7A05423B" w14:textId="650B016B" w:rsidR="00BB58D5" w:rsidRPr="00464223" w:rsidRDefault="00BB58D5" w:rsidP="00B43506">
      <w:pPr>
        <w:spacing w:before="240" w:after="24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color w:val="000000"/>
          <w:sz w:val="24"/>
          <w:szCs w:val="24"/>
        </w:rPr>
        <w:t xml:space="preserve">The borough received a complaint about a rotting tree that borders </w:t>
      </w:r>
      <w:r w:rsidR="00092ECB">
        <w:rPr>
          <w:rFonts w:ascii="Times New Roman" w:eastAsia="Times New Roman" w:hAnsi="Times New Roman" w:cs="Times New Roman"/>
          <w:color w:val="000000"/>
          <w:sz w:val="24"/>
          <w:szCs w:val="24"/>
        </w:rPr>
        <w:t xml:space="preserve">a </w:t>
      </w:r>
      <w:r w:rsidR="000A212D">
        <w:rPr>
          <w:rFonts w:ascii="Times New Roman" w:eastAsia="Times New Roman" w:hAnsi="Times New Roman" w:cs="Times New Roman"/>
          <w:color w:val="000000"/>
          <w:sz w:val="24"/>
          <w:szCs w:val="24"/>
        </w:rPr>
        <w:t>township</w:t>
      </w:r>
      <w:r w:rsidR="00092ECB">
        <w:rPr>
          <w:rFonts w:ascii="Times New Roman" w:eastAsia="Times New Roman" w:hAnsi="Times New Roman" w:cs="Times New Roman"/>
          <w:color w:val="000000"/>
          <w:sz w:val="24"/>
          <w:szCs w:val="24"/>
        </w:rPr>
        <w:t xml:space="preserve"> residents</w:t>
      </w:r>
      <w:r>
        <w:rPr>
          <w:rFonts w:ascii="Times New Roman" w:eastAsia="Times New Roman" w:hAnsi="Times New Roman" w:cs="Times New Roman"/>
          <w:color w:val="000000"/>
          <w:sz w:val="24"/>
          <w:szCs w:val="24"/>
        </w:rPr>
        <w:t xml:space="preserve"> property. </w:t>
      </w:r>
      <w:proofErr w:type="spellStart"/>
      <w:r>
        <w:rPr>
          <w:rFonts w:ascii="Times New Roman" w:eastAsia="Times New Roman" w:hAnsi="Times New Roman" w:cs="Times New Roman"/>
          <w:color w:val="000000"/>
          <w:sz w:val="24"/>
          <w:szCs w:val="24"/>
        </w:rPr>
        <w:t>Woodwise</w:t>
      </w:r>
      <w:proofErr w:type="spellEnd"/>
      <w:r>
        <w:rPr>
          <w:rFonts w:ascii="Times New Roman" w:eastAsia="Times New Roman" w:hAnsi="Times New Roman" w:cs="Times New Roman"/>
          <w:color w:val="000000"/>
          <w:sz w:val="24"/>
          <w:szCs w:val="24"/>
        </w:rPr>
        <w:t xml:space="preserve"> gave a quote to remove the tree which council denied. Borough maintenance crew will be trimming the trees in the park in response to the complaint.</w:t>
      </w:r>
      <w:r w:rsidR="00464223">
        <w:rPr>
          <w:rFonts w:ascii="Times New Roman" w:eastAsia="Times New Roman" w:hAnsi="Times New Roman" w:cs="Times New Roman"/>
          <w:color w:val="000000"/>
          <w:sz w:val="24"/>
          <w:szCs w:val="24"/>
        </w:rPr>
        <w:t xml:space="preserve"> </w:t>
      </w:r>
    </w:p>
    <w:p w14:paraId="79ED7786" w14:textId="48EC3497" w:rsidR="00A21BCE" w:rsidRPr="00805F4D"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Streets and Maintenance</w:t>
      </w:r>
      <w:r w:rsidR="00A21BCE">
        <w:rPr>
          <w:rFonts w:ascii="Times New Roman" w:eastAsia="Times New Roman" w:hAnsi="Times New Roman" w:cs="Times New Roman"/>
          <w:b/>
          <w:bCs/>
          <w:i/>
          <w:iCs/>
          <w:color w:val="000000"/>
          <w:sz w:val="24"/>
          <w:szCs w:val="24"/>
        </w:rPr>
        <w:t xml:space="preserve"> </w:t>
      </w:r>
      <w:r w:rsidR="00805F4D">
        <w:rPr>
          <w:rFonts w:ascii="Times New Roman" w:eastAsia="Times New Roman" w:hAnsi="Times New Roman" w:cs="Times New Roman"/>
          <w:b/>
          <w:bCs/>
          <w:i/>
          <w:iCs/>
          <w:color w:val="000000"/>
          <w:sz w:val="24"/>
          <w:szCs w:val="24"/>
        </w:rPr>
        <w:t xml:space="preserve">– </w:t>
      </w:r>
      <w:r w:rsidR="00805F4D">
        <w:rPr>
          <w:rFonts w:ascii="Times New Roman" w:eastAsia="Times New Roman" w:hAnsi="Times New Roman" w:cs="Times New Roman"/>
          <w:color w:val="000000"/>
          <w:sz w:val="24"/>
          <w:szCs w:val="24"/>
        </w:rPr>
        <w:t>Street sweeping was announced to begin April 7, 2025.</w:t>
      </w:r>
    </w:p>
    <w:p w14:paraId="3D73E353" w14:textId="4924C7A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Planning &amp; Development</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1E4B89A" w14:textId="2BF5D494" w:rsidR="00F86C99" w:rsidRPr="00805F4D"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sidR="00A21BCE">
        <w:rPr>
          <w:rFonts w:ascii="Times New Roman" w:eastAsia="Times New Roman" w:hAnsi="Times New Roman" w:cs="Times New Roman"/>
          <w:b/>
          <w:bCs/>
          <w:i/>
          <w:iCs/>
          <w:color w:val="000000"/>
          <w:sz w:val="24"/>
          <w:szCs w:val="24"/>
        </w:rPr>
        <w:t xml:space="preserve"> </w:t>
      </w:r>
      <w:r w:rsidR="005A1CEB">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805F4D">
        <w:rPr>
          <w:rFonts w:ascii="Times New Roman" w:eastAsia="Times New Roman" w:hAnsi="Times New Roman" w:cs="Times New Roman"/>
          <w:color w:val="000000"/>
          <w:sz w:val="24"/>
          <w:szCs w:val="24"/>
        </w:rPr>
        <w:t>Spring Clean-up Day was announced for May 3, 2025</w:t>
      </w:r>
      <w:r w:rsidR="0057675C">
        <w:rPr>
          <w:rFonts w:ascii="Times New Roman" w:eastAsia="Times New Roman" w:hAnsi="Times New Roman" w:cs="Times New Roman"/>
          <w:color w:val="000000"/>
          <w:sz w:val="24"/>
          <w:szCs w:val="24"/>
        </w:rPr>
        <w:t xml:space="preserve"> from 8 am to noon</w:t>
      </w:r>
      <w:r w:rsidR="00805F4D">
        <w:rPr>
          <w:rFonts w:ascii="Times New Roman" w:eastAsia="Times New Roman" w:hAnsi="Times New Roman" w:cs="Times New Roman"/>
          <w:color w:val="000000"/>
          <w:sz w:val="24"/>
          <w:szCs w:val="24"/>
        </w:rPr>
        <w:t xml:space="preserve">. </w:t>
      </w:r>
      <w:r w:rsidR="00805F4D">
        <w:rPr>
          <w:rFonts w:ascii="Times New Roman" w:eastAsia="Times New Roman" w:hAnsi="Times New Roman" w:cs="Times New Roman"/>
          <w:b/>
          <w:bCs/>
          <w:color w:val="000000"/>
          <w:sz w:val="24"/>
          <w:szCs w:val="24"/>
        </w:rPr>
        <w:t xml:space="preserve">K. Groff </w:t>
      </w:r>
      <w:r w:rsidR="00805F4D">
        <w:rPr>
          <w:rFonts w:ascii="Times New Roman" w:eastAsia="Times New Roman" w:hAnsi="Times New Roman" w:cs="Times New Roman"/>
          <w:color w:val="000000"/>
          <w:sz w:val="24"/>
          <w:szCs w:val="24"/>
        </w:rPr>
        <w:t xml:space="preserve">made the motion to accept the date </w:t>
      </w:r>
      <w:r w:rsidR="008062D6">
        <w:rPr>
          <w:rFonts w:ascii="Times New Roman" w:eastAsia="Times New Roman" w:hAnsi="Times New Roman" w:cs="Times New Roman"/>
          <w:color w:val="000000"/>
          <w:sz w:val="24"/>
          <w:szCs w:val="24"/>
        </w:rPr>
        <w:t>and time</w:t>
      </w:r>
      <w:r w:rsidR="00A32C78">
        <w:rPr>
          <w:rFonts w:ascii="Times New Roman" w:eastAsia="Times New Roman" w:hAnsi="Times New Roman" w:cs="Times New Roman"/>
          <w:color w:val="000000"/>
          <w:sz w:val="24"/>
          <w:szCs w:val="24"/>
        </w:rPr>
        <w:t xml:space="preserve">. </w:t>
      </w:r>
      <w:r w:rsidR="00805F4D">
        <w:rPr>
          <w:rFonts w:ascii="Times New Roman" w:eastAsia="Times New Roman" w:hAnsi="Times New Roman" w:cs="Times New Roman"/>
          <w:b/>
          <w:bCs/>
          <w:color w:val="000000"/>
          <w:sz w:val="24"/>
          <w:szCs w:val="24"/>
        </w:rPr>
        <w:t xml:space="preserve">M. Herb </w:t>
      </w:r>
      <w:r w:rsidR="00805F4D">
        <w:rPr>
          <w:rFonts w:ascii="Times New Roman" w:eastAsia="Times New Roman" w:hAnsi="Times New Roman" w:cs="Times New Roman"/>
          <w:color w:val="000000"/>
          <w:sz w:val="24"/>
          <w:szCs w:val="24"/>
        </w:rPr>
        <w:t xml:space="preserve">seconded the motion. </w:t>
      </w:r>
      <w:r w:rsidR="00805F4D">
        <w:rPr>
          <w:rFonts w:ascii="Times New Roman" w:eastAsia="Times New Roman" w:hAnsi="Times New Roman" w:cs="Times New Roman"/>
          <w:b/>
          <w:bCs/>
          <w:color w:val="000000"/>
          <w:sz w:val="24"/>
          <w:szCs w:val="24"/>
        </w:rPr>
        <w:t>Motion carried.</w:t>
      </w:r>
    </w:p>
    <w:p w14:paraId="5E8ABED1" w14:textId="37986E7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sidR="00A21BCE">
        <w:rPr>
          <w:rFonts w:ascii="Times New Roman" w:eastAsia="Times New Roman" w:hAnsi="Times New Roman" w:cs="Times New Roman"/>
          <w:b/>
          <w:bCs/>
          <w:i/>
          <w:iCs/>
          <w:color w:val="000000"/>
          <w:sz w:val="24"/>
          <w:szCs w:val="24"/>
        </w:rPr>
        <w:t xml:space="preserve"> </w:t>
      </w:r>
      <w:r w:rsidR="00907DD3">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07DD3">
        <w:rPr>
          <w:rFonts w:ascii="Times New Roman" w:eastAsia="Times New Roman" w:hAnsi="Times New Roman" w:cs="Times New Roman"/>
          <w:color w:val="000000"/>
          <w:sz w:val="24"/>
          <w:szCs w:val="24"/>
        </w:rPr>
        <w:t>Nothing to report.</w:t>
      </w:r>
    </w:p>
    <w:p w14:paraId="21417E69" w14:textId="43600712" w:rsidR="00FD05A9" w:rsidRPr="00730DDB"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 </w:t>
      </w:r>
      <w:r w:rsidR="00B110CC">
        <w:rPr>
          <w:rFonts w:ascii="Times New Roman" w:eastAsia="Times New Roman" w:hAnsi="Times New Roman" w:cs="Times New Roman"/>
          <w:color w:val="000000"/>
          <w:sz w:val="24"/>
          <w:szCs w:val="24"/>
        </w:rPr>
        <w:t>A change</w:t>
      </w:r>
      <w:r w:rsidR="00713F3F">
        <w:rPr>
          <w:rFonts w:ascii="Times New Roman" w:eastAsia="Times New Roman" w:hAnsi="Times New Roman" w:cs="Times New Roman"/>
          <w:color w:val="000000"/>
          <w:sz w:val="24"/>
          <w:szCs w:val="24"/>
        </w:rPr>
        <w:t xml:space="preserve"> w</w:t>
      </w:r>
      <w:r w:rsidR="00B110CC">
        <w:rPr>
          <w:rFonts w:ascii="Times New Roman" w:eastAsia="Times New Roman" w:hAnsi="Times New Roman" w:cs="Times New Roman"/>
          <w:color w:val="000000"/>
          <w:sz w:val="24"/>
          <w:szCs w:val="24"/>
        </w:rPr>
        <w:t>as</w:t>
      </w:r>
      <w:r w:rsidR="00713F3F">
        <w:rPr>
          <w:rFonts w:ascii="Times New Roman" w:eastAsia="Times New Roman" w:hAnsi="Times New Roman" w:cs="Times New Roman"/>
          <w:color w:val="000000"/>
          <w:sz w:val="24"/>
          <w:szCs w:val="24"/>
        </w:rPr>
        <w:t xml:space="preserve"> introduced for the accrual </w:t>
      </w:r>
      <w:r w:rsidR="00A32C78">
        <w:rPr>
          <w:rFonts w:ascii="Times New Roman" w:eastAsia="Times New Roman" w:hAnsi="Times New Roman" w:cs="Times New Roman"/>
          <w:color w:val="000000"/>
          <w:sz w:val="24"/>
          <w:szCs w:val="24"/>
        </w:rPr>
        <w:t xml:space="preserve">of </w:t>
      </w:r>
      <w:r w:rsidR="00713F3F">
        <w:rPr>
          <w:rFonts w:ascii="Times New Roman" w:eastAsia="Times New Roman" w:hAnsi="Times New Roman" w:cs="Times New Roman"/>
          <w:color w:val="000000"/>
          <w:sz w:val="24"/>
          <w:szCs w:val="24"/>
        </w:rPr>
        <w:t xml:space="preserve">comp time in the personnel handbook. </w:t>
      </w:r>
      <w:r w:rsidR="00713F3F">
        <w:rPr>
          <w:rFonts w:ascii="Times New Roman" w:eastAsia="Times New Roman" w:hAnsi="Times New Roman" w:cs="Times New Roman"/>
          <w:b/>
          <w:bCs/>
          <w:color w:val="000000"/>
          <w:sz w:val="24"/>
          <w:szCs w:val="24"/>
        </w:rPr>
        <w:t xml:space="preserve">D. Charles </w:t>
      </w:r>
      <w:r w:rsidR="00713F3F">
        <w:rPr>
          <w:rFonts w:ascii="Times New Roman" w:eastAsia="Times New Roman" w:hAnsi="Times New Roman" w:cs="Times New Roman"/>
          <w:color w:val="000000"/>
          <w:sz w:val="24"/>
          <w:szCs w:val="24"/>
        </w:rPr>
        <w:t>made the motion to accept the change</w:t>
      </w:r>
      <w:r w:rsidR="00A32C78">
        <w:rPr>
          <w:rFonts w:ascii="Times New Roman" w:eastAsia="Times New Roman" w:hAnsi="Times New Roman" w:cs="Times New Roman"/>
          <w:color w:val="000000"/>
          <w:sz w:val="24"/>
          <w:szCs w:val="24"/>
        </w:rPr>
        <w:t xml:space="preserve">. </w:t>
      </w:r>
      <w:r w:rsidR="00713F3F">
        <w:rPr>
          <w:rFonts w:ascii="Times New Roman" w:eastAsia="Times New Roman" w:hAnsi="Times New Roman" w:cs="Times New Roman"/>
          <w:b/>
          <w:bCs/>
          <w:color w:val="000000"/>
          <w:sz w:val="24"/>
          <w:szCs w:val="24"/>
        </w:rPr>
        <w:t xml:space="preserve">K. Groff </w:t>
      </w:r>
      <w:r w:rsidR="00713F3F">
        <w:rPr>
          <w:rFonts w:ascii="Times New Roman" w:eastAsia="Times New Roman" w:hAnsi="Times New Roman" w:cs="Times New Roman"/>
          <w:color w:val="000000"/>
          <w:sz w:val="24"/>
          <w:szCs w:val="24"/>
        </w:rPr>
        <w:t xml:space="preserve">seconded the motion. </w:t>
      </w:r>
      <w:r w:rsidR="00713F3F">
        <w:rPr>
          <w:rFonts w:ascii="Times New Roman" w:eastAsia="Times New Roman" w:hAnsi="Times New Roman" w:cs="Times New Roman"/>
          <w:b/>
          <w:bCs/>
          <w:color w:val="000000"/>
          <w:sz w:val="24"/>
          <w:szCs w:val="24"/>
        </w:rPr>
        <w:t xml:space="preserve">Motion carried. </w:t>
      </w:r>
    </w:p>
    <w:p w14:paraId="3265698E" w14:textId="2C003DCB" w:rsidR="00F86C99" w:rsidRPr="005D30BE"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D84FD8">
        <w:rPr>
          <w:rFonts w:ascii="Times New Roman" w:eastAsia="Times New Roman" w:hAnsi="Times New Roman" w:cs="Times New Roman"/>
          <w:b/>
          <w:bCs/>
          <w:i/>
          <w:iCs/>
          <w:color w:val="000000"/>
          <w:sz w:val="24"/>
          <w:szCs w:val="24"/>
        </w:rPr>
        <w:t>–</w:t>
      </w:r>
      <w:r w:rsidR="005D30BE">
        <w:rPr>
          <w:rFonts w:ascii="Times New Roman" w:eastAsia="Times New Roman" w:hAnsi="Times New Roman" w:cs="Times New Roman"/>
          <w:b/>
          <w:bCs/>
          <w:i/>
          <w:iCs/>
          <w:color w:val="000000"/>
          <w:sz w:val="24"/>
          <w:szCs w:val="24"/>
        </w:rPr>
        <w:t xml:space="preserve"> </w:t>
      </w:r>
      <w:r w:rsidR="00D84FD8">
        <w:rPr>
          <w:rFonts w:ascii="Times New Roman" w:eastAsia="Times New Roman" w:hAnsi="Times New Roman" w:cs="Times New Roman"/>
          <w:color w:val="000000"/>
          <w:sz w:val="24"/>
          <w:szCs w:val="24"/>
        </w:rPr>
        <w:t xml:space="preserve">Marie </w:t>
      </w:r>
      <w:r w:rsidR="00730DDB">
        <w:rPr>
          <w:rFonts w:ascii="Times New Roman" w:eastAsia="Times New Roman" w:hAnsi="Times New Roman" w:cs="Times New Roman"/>
          <w:color w:val="000000"/>
          <w:sz w:val="24"/>
          <w:szCs w:val="24"/>
        </w:rPr>
        <w:t xml:space="preserve">Herb completed the necessary insurance forms to get new quotes </w:t>
      </w:r>
      <w:r w:rsidR="006C3759">
        <w:rPr>
          <w:rFonts w:ascii="Times New Roman" w:eastAsia="Times New Roman" w:hAnsi="Times New Roman" w:cs="Times New Roman"/>
          <w:color w:val="000000"/>
          <w:sz w:val="24"/>
          <w:szCs w:val="24"/>
        </w:rPr>
        <w:t>for the</w:t>
      </w:r>
      <w:r w:rsidR="00730DDB">
        <w:rPr>
          <w:rFonts w:ascii="Times New Roman" w:eastAsia="Times New Roman" w:hAnsi="Times New Roman" w:cs="Times New Roman"/>
          <w:color w:val="000000"/>
          <w:sz w:val="24"/>
          <w:szCs w:val="24"/>
        </w:rPr>
        <w:t xml:space="preserve"> current insurance policies held by the borough</w:t>
      </w:r>
      <w:r w:rsidR="00D84FD8">
        <w:rPr>
          <w:rFonts w:ascii="Times New Roman" w:eastAsia="Times New Roman" w:hAnsi="Times New Roman" w:cs="Times New Roman"/>
          <w:color w:val="000000"/>
          <w:sz w:val="24"/>
          <w:szCs w:val="24"/>
        </w:rPr>
        <w:t>.</w:t>
      </w:r>
    </w:p>
    <w:p w14:paraId="778F3DA8" w14:textId="7777777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Nothing to report.</w:t>
      </w:r>
    </w:p>
    <w:p w14:paraId="4275EC53" w14:textId="77777777"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5A132351" w14:textId="16C13B03" w:rsidR="00DF005B" w:rsidRDefault="00F86C99" w:rsidP="002F38E1">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 Report – </w:t>
      </w:r>
      <w:r w:rsidR="00382AA7">
        <w:rPr>
          <w:rFonts w:ascii="Times New Roman" w:eastAsia="Times New Roman" w:hAnsi="Times New Roman" w:cs="Times New Roman"/>
          <w:color w:val="000000"/>
          <w:sz w:val="24"/>
          <w:szCs w:val="24"/>
        </w:rPr>
        <w:t xml:space="preserve">Linus is still </w:t>
      </w:r>
      <w:r w:rsidR="000A212D">
        <w:rPr>
          <w:rFonts w:ascii="Times New Roman" w:eastAsia="Times New Roman" w:hAnsi="Times New Roman" w:cs="Times New Roman"/>
          <w:color w:val="000000"/>
          <w:sz w:val="24"/>
          <w:szCs w:val="24"/>
        </w:rPr>
        <w:t>research</w:t>
      </w:r>
      <w:r w:rsidR="00382AA7">
        <w:rPr>
          <w:rFonts w:ascii="Times New Roman" w:eastAsia="Times New Roman" w:hAnsi="Times New Roman" w:cs="Times New Roman"/>
          <w:color w:val="000000"/>
          <w:sz w:val="24"/>
          <w:szCs w:val="24"/>
        </w:rPr>
        <w:t xml:space="preserve">ing the Arch Street </w:t>
      </w:r>
      <w:r w:rsidR="000A212D">
        <w:rPr>
          <w:rFonts w:ascii="Times New Roman" w:eastAsia="Times New Roman" w:hAnsi="Times New Roman" w:cs="Times New Roman"/>
          <w:color w:val="000000"/>
          <w:sz w:val="24"/>
          <w:szCs w:val="24"/>
        </w:rPr>
        <w:t>and Railroad property issue. Solicitor</w:t>
      </w:r>
      <w:r w:rsidR="00382AA7">
        <w:rPr>
          <w:rFonts w:ascii="Times New Roman" w:eastAsia="Times New Roman" w:hAnsi="Times New Roman" w:cs="Times New Roman"/>
          <w:color w:val="000000"/>
          <w:sz w:val="24"/>
          <w:szCs w:val="24"/>
        </w:rPr>
        <w:t xml:space="preserve"> will have more information for Council at the </w:t>
      </w:r>
      <w:r w:rsidR="000A212D">
        <w:rPr>
          <w:rFonts w:ascii="Times New Roman" w:eastAsia="Times New Roman" w:hAnsi="Times New Roman" w:cs="Times New Roman"/>
          <w:color w:val="000000"/>
          <w:sz w:val="24"/>
          <w:szCs w:val="24"/>
        </w:rPr>
        <w:t>April</w:t>
      </w:r>
      <w:r w:rsidR="00382AA7">
        <w:rPr>
          <w:rFonts w:ascii="Times New Roman" w:eastAsia="Times New Roman" w:hAnsi="Times New Roman" w:cs="Times New Roman"/>
          <w:color w:val="000000"/>
          <w:sz w:val="24"/>
          <w:szCs w:val="24"/>
        </w:rPr>
        <w:t xml:space="preserve"> meeting.</w:t>
      </w:r>
      <w:r w:rsidR="00444A35">
        <w:rPr>
          <w:rFonts w:ascii="Times New Roman" w:eastAsia="Times New Roman" w:hAnsi="Times New Roman" w:cs="Times New Roman"/>
          <w:b/>
          <w:bCs/>
          <w:color w:val="000000"/>
          <w:sz w:val="24"/>
          <w:szCs w:val="24"/>
        </w:rPr>
        <w:t xml:space="preserve"> </w:t>
      </w:r>
      <w:r w:rsidR="00382AA7">
        <w:rPr>
          <w:rFonts w:ascii="Times New Roman" w:eastAsia="Times New Roman" w:hAnsi="Times New Roman" w:cs="Times New Roman"/>
          <w:color w:val="000000"/>
          <w:sz w:val="24"/>
          <w:szCs w:val="24"/>
        </w:rPr>
        <w:t xml:space="preserve">He does feel it will be difficult to come up with a correct answer to resolve the boundary lines </w:t>
      </w:r>
      <w:r w:rsidR="000A212D">
        <w:rPr>
          <w:rFonts w:ascii="Times New Roman" w:eastAsia="Times New Roman" w:hAnsi="Times New Roman" w:cs="Times New Roman"/>
          <w:color w:val="000000"/>
          <w:sz w:val="24"/>
          <w:szCs w:val="24"/>
        </w:rPr>
        <w:t>issue</w:t>
      </w:r>
      <w:r w:rsidR="00382AA7">
        <w:rPr>
          <w:rFonts w:ascii="Times New Roman" w:eastAsia="Times New Roman" w:hAnsi="Times New Roman" w:cs="Times New Roman"/>
          <w:color w:val="000000"/>
          <w:sz w:val="24"/>
          <w:szCs w:val="24"/>
        </w:rPr>
        <w:t xml:space="preserve">. </w:t>
      </w:r>
    </w:p>
    <w:p w14:paraId="3436DE82" w14:textId="37A63E8A" w:rsidR="00382AA7" w:rsidRPr="00382AA7" w:rsidRDefault="00382AA7" w:rsidP="002F38E1">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Upper Dauphin School District </w:t>
      </w:r>
      <w:r w:rsidR="00835BEC">
        <w:rPr>
          <w:rFonts w:ascii="Times New Roman" w:eastAsia="Times New Roman" w:hAnsi="Times New Roman" w:cs="Times New Roman"/>
          <w:color w:val="000000"/>
          <w:sz w:val="24"/>
          <w:szCs w:val="24"/>
        </w:rPr>
        <w:t>sent</w:t>
      </w:r>
      <w:r>
        <w:rPr>
          <w:rFonts w:ascii="Times New Roman" w:eastAsia="Times New Roman" w:hAnsi="Times New Roman" w:cs="Times New Roman"/>
          <w:color w:val="000000"/>
          <w:sz w:val="24"/>
          <w:szCs w:val="24"/>
        </w:rPr>
        <w:t xml:space="preserve"> the borough $10,000 to</w:t>
      </w:r>
      <w:r w:rsidR="00835BEC">
        <w:rPr>
          <w:rFonts w:ascii="Times New Roman" w:eastAsia="Times New Roman" w:hAnsi="Times New Roman" w:cs="Times New Roman"/>
          <w:color w:val="000000"/>
          <w:sz w:val="24"/>
          <w:szCs w:val="24"/>
        </w:rPr>
        <w:t>wards</w:t>
      </w:r>
      <w:r>
        <w:rPr>
          <w:rFonts w:ascii="Times New Roman" w:eastAsia="Times New Roman" w:hAnsi="Times New Roman" w:cs="Times New Roman"/>
          <w:color w:val="000000"/>
          <w:sz w:val="24"/>
          <w:szCs w:val="24"/>
        </w:rPr>
        <w:t xml:space="preserve"> escrow account regarding Franklin Stree</w:t>
      </w:r>
      <w:r w:rsidR="00EC2551">
        <w:rPr>
          <w:rFonts w:ascii="Times New Roman" w:eastAsia="Times New Roman" w:hAnsi="Times New Roman" w:cs="Times New Roman"/>
          <w:color w:val="000000"/>
          <w:sz w:val="24"/>
          <w:szCs w:val="24"/>
        </w:rPr>
        <w:t>t project.</w:t>
      </w:r>
    </w:p>
    <w:p w14:paraId="07F7FF7D" w14:textId="30DE8D1D" w:rsidR="00FA5411" w:rsidRDefault="00F86C99" w:rsidP="0087101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Engineer Report </w:t>
      </w:r>
      <w:r w:rsidR="00A50D71">
        <w:rPr>
          <w:rFonts w:ascii="Times New Roman" w:eastAsia="Times New Roman" w:hAnsi="Times New Roman" w:cs="Times New Roman"/>
          <w:b/>
          <w:bCs/>
          <w:i/>
          <w:iCs/>
          <w:color w:val="000000"/>
          <w:sz w:val="24"/>
          <w:szCs w:val="24"/>
        </w:rPr>
        <w:t>–</w:t>
      </w:r>
      <w:r w:rsidR="00871015">
        <w:rPr>
          <w:rFonts w:ascii="Times New Roman" w:eastAsia="Times New Roman" w:hAnsi="Times New Roman" w:cs="Times New Roman"/>
          <w:b/>
          <w:bCs/>
          <w:i/>
          <w:iCs/>
          <w:color w:val="000000"/>
          <w:sz w:val="24"/>
          <w:szCs w:val="24"/>
        </w:rPr>
        <w:t xml:space="preserve"> </w:t>
      </w:r>
      <w:r w:rsidR="00A50D71">
        <w:rPr>
          <w:rFonts w:ascii="Times New Roman" w:eastAsia="Times New Roman" w:hAnsi="Times New Roman" w:cs="Times New Roman"/>
          <w:color w:val="000000"/>
          <w:sz w:val="24"/>
          <w:szCs w:val="24"/>
        </w:rPr>
        <w:t xml:space="preserve">Engineer </w:t>
      </w:r>
      <w:r w:rsidR="00EC2551">
        <w:rPr>
          <w:rFonts w:ascii="Times New Roman" w:eastAsia="Times New Roman" w:hAnsi="Times New Roman" w:cs="Times New Roman"/>
          <w:color w:val="000000"/>
          <w:sz w:val="24"/>
          <w:szCs w:val="24"/>
        </w:rPr>
        <w:t xml:space="preserve">estimated it will cost the borough $34,000.00 to have six designated streets paved without milling. </w:t>
      </w:r>
    </w:p>
    <w:p w14:paraId="5BE72734" w14:textId="492BBAF7" w:rsidR="00EC2551" w:rsidRDefault="00EC2551" w:rsidP="0087101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Engineer suggested the borough proceed with fixing the Historical Society pipe that was previously discussed. Borough maintenance crew can do this project. </w:t>
      </w:r>
    </w:p>
    <w:p w14:paraId="65AC3A96" w14:textId="1FCCBC10" w:rsidR="00EC2551" w:rsidRPr="00EC2551" w:rsidRDefault="00EC2551" w:rsidP="00871015">
      <w:pPr>
        <w:spacing w:before="240" w:after="240" w:line="240" w:lineRule="auto"/>
        <w:rPr>
          <w:rFonts w:ascii="Times New Roman" w:eastAsia="Times New Roman" w:hAnsi="Times New Roman" w:cs="Times New Roman"/>
          <w:color w:val="000000"/>
          <w:sz w:val="24"/>
          <w:szCs w:val="24"/>
          <w:u w:val="double"/>
        </w:rPr>
      </w:pPr>
      <w:r>
        <w:rPr>
          <w:rFonts w:ascii="Times New Roman" w:eastAsia="Times New Roman" w:hAnsi="Times New Roman" w:cs="Times New Roman"/>
          <w:color w:val="000000"/>
          <w:sz w:val="24"/>
          <w:szCs w:val="24"/>
        </w:rPr>
        <w:lastRenderedPageBreak/>
        <w:t xml:space="preserve">Engineer did receive the permit for the signal from </w:t>
      </w:r>
      <w:proofErr w:type="spellStart"/>
      <w:r>
        <w:rPr>
          <w:rFonts w:ascii="Times New Roman" w:eastAsia="Times New Roman" w:hAnsi="Times New Roman" w:cs="Times New Roman"/>
          <w:color w:val="000000"/>
          <w:sz w:val="24"/>
          <w:szCs w:val="24"/>
        </w:rPr>
        <w:t>PennDot</w:t>
      </w:r>
      <w:proofErr w:type="spellEnd"/>
      <w:r>
        <w:rPr>
          <w:rFonts w:ascii="Times New Roman" w:eastAsia="Times New Roman" w:hAnsi="Times New Roman" w:cs="Times New Roman"/>
          <w:color w:val="000000"/>
          <w:sz w:val="24"/>
          <w:szCs w:val="24"/>
        </w:rPr>
        <w:t xml:space="preserve">. They did have additional questions which he answered but he has </w:t>
      </w:r>
      <w:r w:rsidR="000A212D">
        <w:rPr>
          <w:rFonts w:ascii="Times New Roman" w:eastAsia="Times New Roman" w:hAnsi="Times New Roman" w:cs="Times New Roman"/>
          <w:color w:val="000000"/>
          <w:sz w:val="24"/>
          <w:szCs w:val="24"/>
        </w:rPr>
        <w:t>received no response</w:t>
      </w:r>
      <w:r>
        <w:rPr>
          <w:rFonts w:ascii="Times New Roman" w:eastAsia="Times New Roman" w:hAnsi="Times New Roman" w:cs="Times New Roman"/>
          <w:color w:val="000000"/>
          <w:sz w:val="24"/>
          <w:szCs w:val="24"/>
        </w:rPr>
        <w:t xml:space="preserve">. </w:t>
      </w:r>
    </w:p>
    <w:p w14:paraId="5F0F1D88" w14:textId="2CB95E82" w:rsidR="00A350FA"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E334C1">
        <w:rPr>
          <w:rFonts w:ascii="Times New Roman" w:eastAsia="Times New Roman" w:hAnsi="Times New Roman" w:cs="Times New Roman"/>
          <w:color w:val="000000"/>
          <w:sz w:val="24"/>
          <w:szCs w:val="24"/>
        </w:rPr>
        <w:t xml:space="preserve">Don Shutt </w:t>
      </w:r>
      <w:r w:rsidR="00EC2551">
        <w:rPr>
          <w:rFonts w:ascii="Times New Roman" w:eastAsia="Times New Roman" w:hAnsi="Times New Roman" w:cs="Times New Roman"/>
          <w:color w:val="000000"/>
          <w:sz w:val="24"/>
          <w:szCs w:val="24"/>
        </w:rPr>
        <w:t>has been receiving complaints about wild fires</w:t>
      </w:r>
      <w:r w:rsidR="0049315D">
        <w:rPr>
          <w:rFonts w:ascii="Times New Roman" w:eastAsia="Times New Roman" w:hAnsi="Times New Roman" w:cs="Times New Roman"/>
          <w:color w:val="000000"/>
          <w:sz w:val="24"/>
          <w:szCs w:val="24"/>
        </w:rPr>
        <w:t xml:space="preserve"> in the area</w:t>
      </w:r>
      <w:r w:rsidR="00EC2551">
        <w:rPr>
          <w:rFonts w:ascii="Times New Roman" w:eastAsia="Times New Roman" w:hAnsi="Times New Roman" w:cs="Times New Roman"/>
          <w:color w:val="000000"/>
          <w:sz w:val="24"/>
          <w:szCs w:val="24"/>
        </w:rPr>
        <w:t xml:space="preserve">. </w:t>
      </w:r>
    </w:p>
    <w:p w14:paraId="3E98825C" w14:textId="6FBB2D36" w:rsidR="00EC2551" w:rsidRDefault="00EC2551"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will be attending an EMC Workshop in Hershey on May 4</w:t>
      </w:r>
      <w:r w:rsidRPr="00EC2551">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and the cost will be split four ways between the different municipalities.</w:t>
      </w:r>
    </w:p>
    <w:p w14:paraId="27C18CB8" w14:textId="22BACBB2" w:rsidR="00EF1E5E" w:rsidRDefault="00F86C99" w:rsidP="00EC2551">
      <w:pP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112A12">
        <w:rPr>
          <w:rFonts w:ascii="Times New Roman" w:eastAsia="Times New Roman" w:hAnsi="Times New Roman" w:cs="Times New Roman"/>
          <w:color w:val="000000"/>
          <w:sz w:val="24"/>
          <w:szCs w:val="24"/>
        </w:rPr>
        <w:t xml:space="preserve">- </w:t>
      </w:r>
      <w:r w:rsidR="00EC2551">
        <w:rPr>
          <w:rFonts w:ascii="Times New Roman" w:eastAsia="Times New Roman" w:hAnsi="Times New Roman" w:cs="Times New Roman"/>
          <w:color w:val="000000"/>
          <w:sz w:val="24"/>
          <w:szCs w:val="24"/>
        </w:rPr>
        <w:t xml:space="preserve">34 N. Market Street will have UCC inspect it on </w:t>
      </w:r>
      <w:r w:rsidR="001240F4">
        <w:rPr>
          <w:rFonts w:ascii="Times New Roman" w:eastAsia="Times New Roman" w:hAnsi="Times New Roman" w:cs="Times New Roman"/>
          <w:color w:val="000000"/>
          <w:sz w:val="24"/>
          <w:szCs w:val="24"/>
        </w:rPr>
        <w:t>M</w:t>
      </w:r>
      <w:r w:rsidR="00EC2551">
        <w:rPr>
          <w:rFonts w:ascii="Times New Roman" w:eastAsia="Times New Roman" w:hAnsi="Times New Roman" w:cs="Times New Roman"/>
          <w:color w:val="000000"/>
          <w:sz w:val="24"/>
          <w:szCs w:val="24"/>
        </w:rPr>
        <w:t>arch 11, 2025.</w:t>
      </w:r>
    </w:p>
    <w:p w14:paraId="37E40EF7" w14:textId="6DA3E5C3" w:rsidR="00EC2551" w:rsidRDefault="001240F4" w:rsidP="00EC255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CEO also</w:t>
      </w:r>
      <w:r w:rsidR="00EC2551">
        <w:rPr>
          <w:rFonts w:ascii="Times New Roman" w:eastAsia="Times New Roman" w:hAnsi="Times New Roman" w:cs="Times New Roman"/>
          <w:color w:val="000000"/>
          <w:sz w:val="24"/>
          <w:szCs w:val="24"/>
        </w:rPr>
        <w:t xml:space="preserve"> provided a chicken coop ordinance example for Council to review </w:t>
      </w:r>
      <w:r w:rsidR="00C8223A">
        <w:rPr>
          <w:rFonts w:ascii="Times New Roman" w:eastAsia="Times New Roman" w:hAnsi="Times New Roman" w:cs="Times New Roman"/>
          <w:color w:val="000000"/>
          <w:sz w:val="24"/>
          <w:szCs w:val="24"/>
        </w:rPr>
        <w:t xml:space="preserve">and possible adoption </w:t>
      </w:r>
      <w:r w:rsidR="00EC2551">
        <w:rPr>
          <w:rFonts w:ascii="Times New Roman" w:eastAsia="Times New Roman" w:hAnsi="Times New Roman" w:cs="Times New Roman"/>
          <w:color w:val="000000"/>
          <w:sz w:val="24"/>
          <w:szCs w:val="24"/>
        </w:rPr>
        <w:t xml:space="preserve">for </w:t>
      </w:r>
      <w:r w:rsidR="00C8223A">
        <w:rPr>
          <w:rFonts w:ascii="Times New Roman" w:eastAsia="Times New Roman" w:hAnsi="Times New Roman" w:cs="Times New Roman"/>
          <w:color w:val="000000"/>
          <w:sz w:val="24"/>
          <w:szCs w:val="24"/>
        </w:rPr>
        <w:t xml:space="preserve">the </w:t>
      </w:r>
      <w:r w:rsidR="00EC2551">
        <w:rPr>
          <w:rFonts w:ascii="Times New Roman" w:eastAsia="Times New Roman" w:hAnsi="Times New Roman" w:cs="Times New Roman"/>
          <w:color w:val="000000"/>
          <w:sz w:val="24"/>
          <w:szCs w:val="24"/>
        </w:rPr>
        <w:t xml:space="preserve">next meeting. </w:t>
      </w:r>
    </w:p>
    <w:p w14:paraId="71C781C0" w14:textId="77777777" w:rsidR="007919E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7E345D5B" w14:textId="77777777" w:rsidR="00CE12C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7A304D2F" w14:textId="16021141" w:rsidR="00BA78B8" w:rsidRPr="00BA78B8" w:rsidRDefault="00EC2551"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Hillcrest maintenance quote was reviewed and tabled until </w:t>
      </w:r>
      <w:r w:rsidR="000A212D">
        <w:rPr>
          <w:rFonts w:ascii="Times New Roman" w:eastAsia="Times New Roman" w:hAnsi="Times New Roman" w:cs="Times New Roman"/>
          <w:color w:val="000000"/>
          <w:sz w:val="24"/>
          <w:szCs w:val="24"/>
        </w:rPr>
        <w:t>April meeting</w:t>
      </w:r>
      <w:r>
        <w:rPr>
          <w:rFonts w:ascii="Times New Roman" w:eastAsia="Times New Roman" w:hAnsi="Times New Roman" w:cs="Times New Roman"/>
          <w:color w:val="000000"/>
          <w:sz w:val="24"/>
          <w:szCs w:val="24"/>
        </w:rPr>
        <w:t xml:space="preserve"> so </w:t>
      </w:r>
      <w:r w:rsidR="00B31B94">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questions Council had could be answered. </w:t>
      </w:r>
    </w:p>
    <w:p w14:paraId="65A0D559" w14:textId="0247462B" w:rsidR="00E47DB7" w:rsidRPr="00EC55C1" w:rsidRDefault="00E47DB7" w:rsidP="00A21BCE">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EC2551">
        <w:rPr>
          <w:rFonts w:ascii="Times New Roman" w:eastAsia="Times New Roman" w:hAnsi="Times New Roman" w:cs="Times New Roman"/>
          <w:sz w:val="24"/>
          <w:szCs w:val="24"/>
        </w:rPr>
        <w:t>None.</w:t>
      </w:r>
    </w:p>
    <w:p w14:paraId="3D7348BD"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3E1963B4"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EC2551">
        <w:rPr>
          <w:rFonts w:ascii="Times New Roman" w:eastAsia="Times New Roman" w:hAnsi="Times New Roman" w:cs="Times New Roman"/>
          <w:b/>
          <w:bCs/>
          <w:color w:val="000000"/>
          <w:sz w:val="24"/>
          <w:szCs w:val="24"/>
        </w:rPr>
        <w:t>41,713.22</w:t>
      </w:r>
    </w:p>
    <w:p w14:paraId="273A7BD7" w14:textId="7424086D"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EC2551">
        <w:rPr>
          <w:rFonts w:ascii="Times New Roman" w:eastAsia="Times New Roman" w:hAnsi="Times New Roman" w:cs="Times New Roman"/>
          <w:b/>
          <w:bCs/>
          <w:color w:val="000000"/>
          <w:sz w:val="24"/>
          <w:szCs w:val="24"/>
        </w:rPr>
        <w:t xml:space="preserve"> 20,072.14</w:t>
      </w:r>
      <w:r>
        <w:rPr>
          <w:rFonts w:ascii="Times New Roman" w:eastAsia="Times New Roman" w:hAnsi="Times New Roman" w:cs="Times New Roman"/>
          <w:b/>
          <w:bCs/>
          <w:color w:val="000000"/>
          <w:sz w:val="24"/>
          <w:szCs w:val="24"/>
        </w:rPr>
        <w:t xml:space="preserve"> </w:t>
      </w:r>
    </w:p>
    <w:p w14:paraId="09ADB363" w14:textId="4D6E031F" w:rsidR="00F86C99" w:rsidRDefault="009E3104"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approve financials and paying invoices. </w:t>
      </w:r>
      <w:r w:rsidR="00011C08">
        <w:rPr>
          <w:rFonts w:ascii="Times New Roman" w:eastAsia="Times New Roman" w:hAnsi="Times New Roman" w:cs="Times New Roman"/>
          <w:color w:val="000000"/>
          <w:sz w:val="24"/>
          <w:szCs w:val="24"/>
        </w:rPr>
        <w:t xml:space="preserve">Reports are on file. </w:t>
      </w:r>
      <w:r w:rsidR="006710D1">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sidR="00F86C99">
        <w:rPr>
          <w:rFonts w:ascii="Times New Roman" w:eastAsia="Times New Roman" w:hAnsi="Times New Roman" w:cs="Times New Roman"/>
          <w:b/>
          <w:bCs/>
          <w:color w:val="000000"/>
          <w:sz w:val="24"/>
          <w:szCs w:val="24"/>
        </w:rPr>
        <w:t xml:space="preserve">. </w:t>
      </w:r>
    </w:p>
    <w:p w14:paraId="67C78CFE" w14:textId="3FF46709" w:rsidR="00F86C99" w:rsidRDefault="006710D1" w:rsidP="006710D1">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 xml:space="preserve">ourn- </w:t>
      </w:r>
      <w:r>
        <w:rPr>
          <w:rFonts w:ascii="Times New Roman" w:eastAsia="Times New Roman" w:hAnsi="Times New Roman" w:cs="Times New Roman"/>
          <w:b/>
          <w:bCs/>
          <w:color w:val="000000"/>
          <w:sz w:val="24"/>
          <w:szCs w:val="24"/>
        </w:rPr>
        <w:t>M. Herb</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adjourn meeting at </w:t>
      </w:r>
      <w:r>
        <w:rPr>
          <w:rFonts w:ascii="Times New Roman" w:eastAsia="Times New Roman" w:hAnsi="Times New Roman" w:cs="Times New Roman"/>
          <w:color w:val="000000"/>
          <w:sz w:val="24"/>
          <w:szCs w:val="24"/>
        </w:rPr>
        <w:t>7:50</w:t>
      </w:r>
      <w:r w:rsidR="00F86C99">
        <w:rPr>
          <w:rFonts w:ascii="Times New Roman" w:eastAsia="Times New Roman" w:hAnsi="Times New Roman" w:cs="Times New Roman"/>
          <w:color w:val="000000"/>
          <w:sz w:val="24"/>
          <w:szCs w:val="24"/>
        </w:rPr>
        <w:t xml:space="preserve"> p</w:t>
      </w:r>
      <w:r w:rsidR="0016449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D. Charles</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6D78D6AB"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2923BF24" w14:textId="77777777"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331E2" w14:textId="77777777" w:rsidR="00A03109" w:rsidRDefault="00A03109" w:rsidP="00A05325">
      <w:pPr>
        <w:spacing w:after="0" w:line="240" w:lineRule="auto"/>
      </w:pPr>
      <w:r>
        <w:separator/>
      </w:r>
    </w:p>
  </w:endnote>
  <w:endnote w:type="continuationSeparator" w:id="0">
    <w:p w14:paraId="36860251" w14:textId="77777777" w:rsidR="00A03109" w:rsidRDefault="00A03109"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99971" w14:textId="77777777" w:rsidR="00A03109" w:rsidRDefault="00A03109" w:rsidP="00A05325">
      <w:pPr>
        <w:spacing w:after="0" w:line="240" w:lineRule="auto"/>
      </w:pPr>
      <w:r>
        <w:separator/>
      </w:r>
    </w:p>
  </w:footnote>
  <w:footnote w:type="continuationSeparator" w:id="0">
    <w:p w14:paraId="63CD5AC4" w14:textId="77777777" w:rsidR="00A03109" w:rsidRDefault="00A03109"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19"/>
  </w:num>
  <w:num w:numId="2" w16cid:durableId="1832327238">
    <w:abstractNumId w:val="23"/>
  </w:num>
  <w:num w:numId="3" w16cid:durableId="606037102">
    <w:abstractNumId w:val="1"/>
  </w:num>
  <w:num w:numId="4" w16cid:durableId="810709309">
    <w:abstractNumId w:val="8"/>
  </w:num>
  <w:num w:numId="5" w16cid:durableId="803039946">
    <w:abstractNumId w:val="25"/>
  </w:num>
  <w:num w:numId="6" w16cid:durableId="1161510287">
    <w:abstractNumId w:val="22"/>
  </w:num>
  <w:num w:numId="7" w16cid:durableId="1023940536">
    <w:abstractNumId w:val="6"/>
  </w:num>
  <w:num w:numId="8" w16cid:durableId="203951981">
    <w:abstractNumId w:val="12"/>
  </w:num>
  <w:num w:numId="9" w16cid:durableId="1910076482">
    <w:abstractNumId w:val="17"/>
  </w:num>
  <w:num w:numId="10" w16cid:durableId="2070417879">
    <w:abstractNumId w:val="11"/>
  </w:num>
  <w:num w:numId="11" w16cid:durableId="1884905507">
    <w:abstractNumId w:val="0"/>
  </w:num>
  <w:num w:numId="12" w16cid:durableId="304244589">
    <w:abstractNumId w:val="5"/>
  </w:num>
  <w:num w:numId="13" w16cid:durableId="1244485283">
    <w:abstractNumId w:val="9"/>
  </w:num>
  <w:num w:numId="14" w16cid:durableId="1298027271">
    <w:abstractNumId w:val="21"/>
  </w:num>
  <w:num w:numId="15" w16cid:durableId="1886721234">
    <w:abstractNumId w:val="24"/>
  </w:num>
  <w:num w:numId="16" w16cid:durableId="1090464599">
    <w:abstractNumId w:val="27"/>
  </w:num>
  <w:num w:numId="17" w16cid:durableId="1289626011">
    <w:abstractNumId w:val="15"/>
  </w:num>
  <w:num w:numId="18" w16cid:durableId="1320885172">
    <w:abstractNumId w:val="13"/>
  </w:num>
  <w:num w:numId="19" w16cid:durableId="768234828">
    <w:abstractNumId w:val="18"/>
  </w:num>
  <w:num w:numId="20" w16cid:durableId="761225669">
    <w:abstractNumId w:val="10"/>
  </w:num>
  <w:num w:numId="21" w16cid:durableId="961231185">
    <w:abstractNumId w:val="7"/>
  </w:num>
  <w:num w:numId="22" w16cid:durableId="554127979">
    <w:abstractNumId w:val="2"/>
  </w:num>
  <w:num w:numId="23" w16cid:durableId="498008329">
    <w:abstractNumId w:val="26"/>
  </w:num>
  <w:num w:numId="24" w16cid:durableId="1845050089">
    <w:abstractNumId w:val="16"/>
  </w:num>
  <w:num w:numId="25" w16cid:durableId="860052381">
    <w:abstractNumId w:val="20"/>
  </w:num>
  <w:num w:numId="26" w16cid:durableId="1744520881">
    <w:abstractNumId w:val="14"/>
  </w:num>
  <w:num w:numId="27" w16cid:durableId="1830827325">
    <w:abstractNumId w:val="4"/>
  </w:num>
  <w:num w:numId="28" w16cid:durableId="350837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46AB"/>
    <w:rsid w:val="000214D1"/>
    <w:rsid w:val="00021BF3"/>
    <w:rsid w:val="0002440A"/>
    <w:rsid w:val="00024631"/>
    <w:rsid w:val="00024F95"/>
    <w:rsid w:val="000459E7"/>
    <w:rsid w:val="00056401"/>
    <w:rsid w:val="00060D6C"/>
    <w:rsid w:val="00062185"/>
    <w:rsid w:val="0006597F"/>
    <w:rsid w:val="00066E4F"/>
    <w:rsid w:val="000711E5"/>
    <w:rsid w:val="00077FEC"/>
    <w:rsid w:val="000821E6"/>
    <w:rsid w:val="000835B8"/>
    <w:rsid w:val="00092ECB"/>
    <w:rsid w:val="000A018A"/>
    <w:rsid w:val="000A212D"/>
    <w:rsid w:val="000B1370"/>
    <w:rsid w:val="000B301C"/>
    <w:rsid w:val="000B3DA4"/>
    <w:rsid w:val="000B7A8E"/>
    <w:rsid w:val="000C75C6"/>
    <w:rsid w:val="000C7D70"/>
    <w:rsid w:val="000D7022"/>
    <w:rsid w:val="000D7162"/>
    <w:rsid w:val="000E5BAD"/>
    <w:rsid w:val="00101D49"/>
    <w:rsid w:val="00112A12"/>
    <w:rsid w:val="001162F8"/>
    <w:rsid w:val="001179BA"/>
    <w:rsid w:val="00117DA7"/>
    <w:rsid w:val="00120C8A"/>
    <w:rsid w:val="00120F84"/>
    <w:rsid w:val="001240F4"/>
    <w:rsid w:val="00134727"/>
    <w:rsid w:val="00135A15"/>
    <w:rsid w:val="00137295"/>
    <w:rsid w:val="0014258C"/>
    <w:rsid w:val="00147B3D"/>
    <w:rsid w:val="001522D2"/>
    <w:rsid w:val="00156C1C"/>
    <w:rsid w:val="00164491"/>
    <w:rsid w:val="001713AF"/>
    <w:rsid w:val="0017384C"/>
    <w:rsid w:val="00182830"/>
    <w:rsid w:val="00183107"/>
    <w:rsid w:val="001A33FF"/>
    <w:rsid w:val="001A400F"/>
    <w:rsid w:val="001B1ABF"/>
    <w:rsid w:val="001B6183"/>
    <w:rsid w:val="001E341B"/>
    <w:rsid w:val="001E4E4A"/>
    <w:rsid w:val="001F3D98"/>
    <w:rsid w:val="001F714D"/>
    <w:rsid w:val="00200567"/>
    <w:rsid w:val="00200EE4"/>
    <w:rsid w:val="002045F8"/>
    <w:rsid w:val="002104EA"/>
    <w:rsid w:val="002112E0"/>
    <w:rsid w:val="00214E2E"/>
    <w:rsid w:val="00217E97"/>
    <w:rsid w:val="00230D53"/>
    <w:rsid w:val="0024059B"/>
    <w:rsid w:val="002531B8"/>
    <w:rsid w:val="00273770"/>
    <w:rsid w:val="002D10FB"/>
    <w:rsid w:val="002E08DA"/>
    <w:rsid w:val="002E7D15"/>
    <w:rsid w:val="002F15FF"/>
    <w:rsid w:val="002F38E1"/>
    <w:rsid w:val="002F6476"/>
    <w:rsid w:val="00300824"/>
    <w:rsid w:val="003065F4"/>
    <w:rsid w:val="00307DFA"/>
    <w:rsid w:val="00310465"/>
    <w:rsid w:val="00312EFD"/>
    <w:rsid w:val="0031365E"/>
    <w:rsid w:val="003153DA"/>
    <w:rsid w:val="00316FB8"/>
    <w:rsid w:val="0032573D"/>
    <w:rsid w:val="00330650"/>
    <w:rsid w:val="00343C6C"/>
    <w:rsid w:val="0035110C"/>
    <w:rsid w:val="00356551"/>
    <w:rsid w:val="0035733F"/>
    <w:rsid w:val="00363D03"/>
    <w:rsid w:val="00367493"/>
    <w:rsid w:val="003736CE"/>
    <w:rsid w:val="003756B1"/>
    <w:rsid w:val="00380FAC"/>
    <w:rsid w:val="003821F9"/>
    <w:rsid w:val="00382AA7"/>
    <w:rsid w:val="00384ECD"/>
    <w:rsid w:val="003A077F"/>
    <w:rsid w:val="003B4DB7"/>
    <w:rsid w:val="003D31F4"/>
    <w:rsid w:val="003E1B8C"/>
    <w:rsid w:val="003E7DF9"/>
    <w:rsid w:val="003F5DA5"/>
    <w:rsid w:val="003F7A14"/>
    <w:rsid w:val="004369D8"/>
    <w:rsid w:val="00444A35"/>
    <w:rsid w:val="00446000"/>
    <w:rsid w:val="004475FC"/>
    <w:rsid w:val="004502AC"/>
    <w:rsid w:val="004566C2"/>
    <w:rsid w:val="00464223"/>
    <w:rsid w:val="004707BB"/>
    <w:rsid w:val="00471BA0"/>
    <w:rsid w:val="00472715"/>
    <w:rsid w:val="0049315D"/>
    <w:rsid w:val="00497591"/>
    <w:rsid w:val="00497A1E"/>
    <w:rsid w:val="004A3F7D"/>
    <w:rsid w:val="004B51C5"/>
    <w:rsid w:val="004B5E00"/>
    <w:rsid w:val="004C10D7"/>
    <w:rsid w:val="004C2561"/>
    <w:rsid w:val="004C4090"/>
    <w:rsid w:val="004C488A"/>
    <w:rsid w:val="004C688D"/>
    <w:rsid w:val="004F3E32"/>
    <w:rsid w:val="004F6650"/>
    <w:rsid w:val="004F6CF7"/>
    <w:rsid w:val="00501167"/>
    <w:rsid w:val="00521DC8"/>
    <w:rsid w:val="00527E50"/>
    <w:rsid w:val="00534429"/>
    <w:rsid w:val="00536A15"/>
    <w:rsid w:val="00542018"/>
    <w:rsid w:val="00547CE9"/>
    <w:rsid w:val="0055123E"/>
    <w:rsid w:val="00554987"/>
    <w:rsid w:val="00560BB4"/>
    <w:rsid w:val="00561ACC"/>
    <w:rsid w:val="00570C16"/>
    <w:rsid w:val="00571C2D"/>
    <w:rsid w:val="00573C06"/>
    <w:rsid w:val="0057675C"/>
    <w:rsid w:val="00582C05"/>
    <w:rsid w:val="0058693A"/>
    <w:rsid w:val="005943DB"/>
    <w:rsid w:val="00595582"/>
    <w:rsid w:val="005A1CEB"/>
    <w:rsid w:val="005A316A"/>
    <w:rsid w:val="005A433A"/>
    <w:rsid w:val="005A4D29"/>
    <w:rsid w:val="005A5BDE"/>
    <w:rsid w:val="005C011E"/>
    <w:rsid w:val="005C013F"/>
    <w:rsid w:val="005C04B7"/>
    <w:rsid w:val="005C4278"/>
    <w:rsid w:val="005D0B6A"/>
    <w:rsid w:val="005D30BE"/>
    <w:rsid w:val="005D59FE"/>
    <w:rsid w:val="005E3D42"/>
    <w:rsid w:val="0061223C"/>
    <w:rsid w:val="006230A4"/>
    <w:rsid w:val="0062391C"/>
    <w:rsid w:val="006300BD"/>
    <w:rsid w:val="00632B46"/>
    <w:rsid w:val="006428A8"/>
    <w:rsid w:val="006428B8"/>
    <w:rsid w:val="006446A5"/>
    <w:rsid w:val="0065232D"/>
    <w:rsid w:val="00665268"/>
    <w:rsid w:val="006710D1"/>
    <w:rsid w:val="0068187B"/>
    <w:rsid w:val="006A4BA9"/>
    <w:rsid w:val="006B146B"/>
    <w:rsid w:val="006B16BF"/>
    <w:rsid w:val="006B2127"/>
    <w:rsid w:val="006B456F"/>
    <w:rsid w:val="006C3759"/>
    <w:rsid w:val="006C6E30"/>
    <w:rsid w:val="006D4B4C"/>
    <w:rsid w:val="006F0A8F"/>
    <w:rsid w:val="00705F06"/>
    <w:rsid w:val="00713F3F"/>
    <w:rsid w:val="00720FEA"/>
    <w:rsid w:val="00721B27"/>
    <w:rsid w:val="00730DDB"/>
    <w:rsid w:val="00732163"/>
    <w:rsid w:val="007460F8"/>
    <w:rsid w:val="007470FA"/>
    <w:rsid w:val="00751794"/>
    <w:rsid w:val="00754F5C"/>
    <w:rsid w:val="0075686A"/>
    <w:rsid w:val="00757588"/>
    <w:rsid w:val="00763404"/>
    <w:rsid w:val="0077037B"/>
    <w:rsid w:val="0077047C"/>
    <w:rsid w:val="0077372C"/>
    <w:rsid w:val="00787CE5"/>
    <w:rsid w:val="0079054C"/>
    <w:rsid w:val="007919EE"/>
    <w:rsid w:val="00795D17"/>
    <w:rsid w:val="00796A2A"/>
    <w:rsid w:val="007A1917"/>
    <w:rsid w:val="007B392D"/>
    <w:rsid w:val="007B5D06"/>
    <w:rsid w:val="007B7AA6"/>
    <w:rsid w:val="007C1E9C"/>
    <w:rsid w:val="007C6EB2"/>
    <w:rsid w:val="007E0D4E"/>
    <w:rsid w:val="007E5795"/>
    <w:rsid w:val="007F25F8"/>
    <w:rsid w:val="007F78C7"/>
    <w:rsid w:val="00805F4D"/>
    <w:rsid w:val="008062D6"/>
    <w:rsid w:val="008120FF"/>
    <w:rsid w:val="00813E6B"/>
    <w:rsid w:val="0083176E"/>
    <w:rsid w:val="00835BEC"/>
    <w:rsid w:val="0084086A"/>
    <w:rsid w:val="008433D0"/>
    <w:rsid w:val="00847457"/>
    <w:rsid w:val="008519F3"/>
    <w:rsid w:val="00865184"/>
    <w:rsid w:val="00871015"/>
    <w:rsid w:val="008758A6"/>
    <w:rsid w:val="00876DB4"/>
    <w:rsid w:val="008B6B07"/>
    <w:rsid w:val="008C08C5"/>
    <w:rsid w:val="008C166E"/>
    <w:rsid w:val="008D72B5"/>
    <w:rsid w:val="008E4125"/>
    <w:rsid w:val="008F5D8E"/>
    <w:rsid w:val="0090301A"/>
    <w:rsid w:val="0090402A"/>
    <w:rsid w:val="00907DD3"/>
    <w:rsid w:val="00911165"/>
    <w:rsid w:val="0091370A"/>
    <w:rsid w:val="00913F0F"/>
    <w:rsid w:val="009142A5"/>
    <w:rsid w:val="00932EC9"/>
    <w:rsid w:val="00935857"/>
    <w:rsid w:val="00943A64"/>
    <w:rsid w:val="009551AD"/>
    <w:rsid w:val="0096010A"/>
    <w:rsid w:val="00966988"/>
    <w:rsid w:val="009801B9"/>
    <w:rsid w:val="0098415C"/>
    <w:rsid w:val="00987C0F"/>
    <w:rsid w:val="009A351E"/>
    <w:rsid w:val="009A6B66"/>
    <w:rsid w:val="009B10A2"/>
    <w:rsid w:val="009B4773"/>
    <w:rsid w:val="009B7083"/>
    <w:rsid w:val="009C5624"/>
    <w:rsid w:val="009D078B"/>
    <w:rsid w:val="009E3104"/>
    <w:rsid w:val="009F27DB"/>
    <w:rsid w:val="009F2D6F"/>
    <w:rsid w:val="00A00F28"/>
    <w:rsid w:val="00A03109"/>
    <w:rsid w:val="00A042B6"/>
    <w:rsid w:val="00A049DD"/>
    <w:rsid w:val="00A05325"/>
    <w:rsid w:val="00A11E77"/>
    <w:rsid w:val="00A12489"/>
    <w:rsid w:val="00A13010"/>
    <w:rsid w:val="00A21BCE"/>
    <w:rsid w:val="00A26409"/>
    <w:rsid w:val="00A26E61"/>
    <w:rsid w:val="00A270C5"/>
    <w:rsid w:val="00A32C78"/>
    <w:rsid w:val="00A350FA"/>
    <w:rsid w:val="00A3612E"/>
    <w:rsid w:val="00A4281A"/>
    <w:rsid w:val="00A43D55"/>
    <w:rsid w:val="00A50D71"/>
    <w:rsid w:val="00A55760"/>
    <w:rsid w:val="00A65ADA"/>
    <w:rsid w:val="00A84648"/>
    <w:rsid w:val="00A9315D"/>
    <w:rsid w:val="00A93560"/>
    <w:rsid w:val="00A93D1D"/>
    <w:rsid w:val="00AC0331"/>
    <w:rsid w:val="00AC3FD9"/>
    <w:rsid w:val="00AD66EB"/>
    <w:rsid w:val="00AE3672"/>
    <w:rsid w:val="00AF4713"/>
    <w:rsid w:val="00B0194E"/>
    <w:rsid w:val="00B0496A"/>
    <w:rsid w:val="00B110CC"/>
    <w:rsid w:val="00B1208B"/>
    <w:rsid w:val="00B201CB"/>
    <w:rsid w:val="00B205F7"/>
    <w:rsid w:val="00B22947"/>
    <w:rsid w:val="00B22B02"/>
    <w:rsid w:val="00B264B2"/>
    <w:rsid w:val="00B31B94"/>
    <w:rsid w:val="00B34B5D"/>
    <w:rsid w:val="00B41B11"/>
    <w:rsid w:val="00B43506"/>
    <w:rsid w:val="00B43D94"/>
    <w:rsid w:val="00B5163A"/>
    <w:rsid w:val="00B62143"/>
    <w:rsid w:val="00B97BBE"/>
    <w:rsid w:val="00BA61AE"/>
    <w:rsid w:val="00BA78B8"/>
    <w:rsid w:val="00BB3C17"/>
    <w:rsid w:val="00BB42C4"/>
    <w:rsid w:val="00BB4D59"/>
    <w:rsid w:val="00BB5515"/>
    <w:rsid w:val="00BB58D5"/>
    <w:rsid w:val="00BB5C92"/>
    <w:rsid w:val="00BE2480"/>
    <w:rsid w:val="00C0183F"/>
    <w:rsid w:val="00C058D4"/>
    <w:rsid w:val="00C06D73"/>
    <w:rsid w:val="00C201A8"/>
    <w:rsid w:val="00C216C4"/>
    <w:rsid w:val="00C225E2"/>
    <w:rsid w:val="00C3151C"/>
    <w:rsid w:val="00C52673"/>
    <w:rsid w:val="00C746D7"/>
    <w:rsid w:val="00C80E8D"/>
    <w:rsid w:val="00C8223A"/>
    <w:rsid w:val="00C935DC"/>
    <w:rsid w:val="00CD4267"/>
    <w:rsid w:val="00CD7425"/>
    <w:rsid w:val="00CE12CE"/>
    <w:rsid w:val="00CE18DF"/>
    <w:rsid w:val="00CE6D7E"/>
    <w:rsid w:val="00CF1F13"/>
    <w:rsid w:val="00CF46F3"/>
    <w:rsid w:val="00CF662D"/>
    <w:rsid w:val="00D02101"/>
    <w:rsid w:val="00D0551E"/>
    <w:rsid w:val="00D06E5D"/>
    <w:rsid w:val="00D06EEE"/>
    <w:rsid w:val="00D25E5C"/>
    <w:rsid w:val="00D35396"/>
    <w:rsid w:val="00D35DDE"/>
    <w:rsid w:val="00D36DCE"/>
    <w:rsid w:val="00D46BD8"/>
    <w:rsid w:val="00D52725"/>
    <w:rsid w:val="00D63E87"/>
    <w:rsid w:val="00D67BF5"/>
    <w:rsid w:val="00D71FF4"/>
    <w:rsid w:val="00D743B4"/>
    <w:rsid w:val="00D84FD8"/>
    <w:rsid w:val="00DC5136"/>
    <w:rsid w:val="00DD6740"/>
    <w:rsid w:val="00DE0D99"/>
    <w:rsid w:val="00DF005B"/>
    <w:rsid w:val="00DF11AB"/>
    <w:rsid w:val="00E12B52"/>
    <w:rsid w:val="00E1301D"/>
    <w:rsid w:val="00E2309D"/>
    <w:rsid w:val="00E334C1"/>
    <w:rsid w:val="00E360C6"/>
    <w:rsid w:val="00E47DB7"/>
    <w:rsid w:val="00E613C2"/>
    <w:rsid w:val="00E63350"/>
    <w:rsid w:val="00E63D8F"/>
    <w:rsid w:val="00E74713"/>
    <w:rsid w:val="00E81A85"/>
    <w:rsid w:val="00E86820"/>
    <w:rsid w:val="00E9747C"/>
    <w:rsid w:val="00E97880"/>
    <w:rsid w:val="00EB31FF"/>
    <w:rsid w:val="00EB4A84"/>
    <w:rsid w:val="00EB7D54"/>
    <w:rsid w:val="00EC2551"/>
    <w:rsid w:val="00EC55C1"/>
    <w:rsid w:val="00EC5BA7"/>
    <w:rsid w:val="00EC769E"/>
    <w:rsid w:val="00EC7A13"/>
    <w:rsid w:val="00ED3270"/>
    <w:rsid w:val="00ED6070"/>
    <w:rsid w:val="00ED6BD3"/>
    <w:rsid w:val="00EF1E5E"/>
    <w:rsid w:val="00EF27FD"/>
    <w:rsid w:val="00EF7227"/>
    <w:rsid w:val="00F00438"/>
    <w:rsid w:val="00F04203"/>
    <w:rsid w:val="00F1257F"/>
    <w:rsid w:val="00F21BDB"/>
    <w:rsid w:val="00F22337"/>
    <w:rsid w:val="00F23FCA"/>
    <w:rsid w:val="00F36310"/>
    <w:rsid w:val="00F43616"/>
    <w:rsid w:val="00F44F5D"/>
    <w:rsid w:val="00F547F6"/>
    <w:rsid w:val="00F65109"/>
    <w:rsid w:val="00F7635B"/>
    <w:rsid w:val="00F76FCB"/>
    <w:rsid w:val="00F80B8F"/>
    <w:rsid w:val="00F86C99"/>
    <w:rsid w:val="00F91DE2"/>
    <w:rsid w:val="00FA1DC0"/>
    <w:rsid w:val="00FA4229"/>
    <w:rsid w:val="00FA5411"/>
    <w:rsid w:val="00FA5F3E"/>
    <w:rsid w:val="00FB0132"/>
    <w:rsid w:val="00FB05C2"/>
    <w:rsid w:val="00FB756D"/>
    <w:rsid w:val="00FD05A9"/>
    <w:rsid w:val="00FD3186"/>
    <w:rsid w:val="00FE27E2"/>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38</cp:revision>
  <cp:lastPrinted>2025-03-04T15:54:00Z</cp:lastPrinted>
  <dcterms:created xsi:type="dcterms:W3CDTF">2025-04-03T13:54:00Z</dcterms:created>
  <dcterms:modified xsi:type="dcterms:W3CDTF">2025-04-10T12:16:00Z</dcterms:modified>
</cp:coreProperties>
</file>