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A521F5" w14:textId="77777777" w:rsidR="00C34C85" w:rsidRDefault="00C34C85" w:rsidP="00C34C85">
      <w:pPr>
        <w:spacing w:after="0"/>
        <w:jc w:val="center"/>
        <w:rPr>
          <w:rFonts w:cstheme="minorHAnsi"/>
          <w:b/>
          <w:bCs/>
          <w:sz w:val="20"/>
          <w:szCs w:val="20"/>
        </w:rPr>
      </w:pPr>
      <w:r>
        <w:rPr>
          <w:rFonts w:cstheme="minorHAnsi"/>
          <w:b/>
          <w:bCs/>
          <w:sz w:val="20"/>
          <w:szCs w:val="20"/>
        </w:rPr>
        <w:t xml:space="preserve">June 8, 2026 </w:t>
      </w:r>
    </w:p>
    <w:p w14:paraId="1E147305" w14:textId="77777777" w:rsidR="00C34C85" w:rsidRDefault="00C34C85" w:rsidP="00C34C85">
      <w:pPr>
        <w:spacing w:after="0"/>
        <w:jc w:val="center"/>
        <w:rPr>
          <w:rFonts w:cstheme="minorHAnsi"/>
          <w:b/>
          <w:bCs/>
          <w:sz w:val="20"/>
          <w:szCs w:val="20"/>
        </w:rPr>
      </w:pPr>
      <w:r>
        <w:rPr>
          <w:rFonts w:cstheme="minorHAnsi"/>
          <w:b/>
          <w:bCs/>
          <w:sz w:val="20"/>
          <w:szCs w:val="20"/>
        </w:rPr>
        <w:t xml:space="preserve"> ELIZABETHVILLE BOROUGH</w:t>
      </w:r>
    </w:p>
    <w:p w14:paraId="118D5771" w14:textId="77777777" w:rsidR="00C34C85" w:rsidRPr="000B1370" w:rsidRDefault="00C34C85" w:rsidP="00C34C85">
      <w:pPr>
        <w:spacing w:after="0"/>
        <w:jc w:val="center"/>
        <w:rPr>
          <w:rFonts w:cstheme="minorHAnsi"/>
          <w:b/>
          <w:bCs/>
          <w:sz w:val="20"/>
          <w:szCs w:val="20"/>
        </w:rPr>
      </w:pPr>
    </w:p>
    <w:p w14:paraId="76604E9B" w14:textId="77777777" w:rsidR="00C34C85" w:rsidRPr="000F6929" w:rsidRDefault="00C34C85" w:rsidP="00C34C85">
      <w:pPr>
        <w:pStyle w:val="ListParagraph"/>
        <w:numPr>
          <w:ilvl w:val="0"/>
          <w:numId w:val="1"/>
        </w:numPr>
        <w:rPr>
          <w:rFonts w:cstheme="minorHAnsi"/>
        </w:rPr>
      </w:pPr>
      <w:r w:rsidRPr="000F6929">
        <w:rPr>
          <w:rFonts w:cstheme="minorHAnsi"/>
        </w:rPr>
        <w:t>Call to Order</w:t>
      </w:r>
    </w:p>
    <w:p w14:paraId="67B4983A" w14:textId="77777777" w:rsidR="00C34C85" w:rsidRPr="000F6929" w:rsidRDefault="00C34C85" w:rsidP="00C34C85">
      <w:pPr>
        <w:pStyle w:val="ListParagraph"/>
        <w:numPr>
          <w:ilvl w:val="0"/>
          <w:numId w:val="1"/>
        </w:numPr>
        <w:rPr>
          <w:rFonts w:cstheme="minorHAnsi"/>
        </w:rPr>
      </w:pPr>
      <w:r w:rsidRPr="000F6929">
        <w:rPr>
          <w:rFonts w:cstheme="minorHAnsi"/>
        </w:rPr>
        <w:t>Pledge of Allegiance</w:t>
      </w:r>
    </w:p>
    <w:p w14:paraId="1640D618" w14:textId="77777777" w:rsidR="00C34C85" w:rsidRPr="000F6929" w:rsidRDefault="00C34C85" w:rsidP="00C34C85">
      <w:pPr>
        <w:pStyle w:val="ListParagraph"/>
        <w:numPr>
          <w:ilvl w:val="0"/>
          <w:numId w:val="1"/>
        </w:numPr>
        <w:rPr>
          <w:rFonts w:cstheme="minorHAnsi"/>
        </w:rPr>
      </w:pPr>
      <w:r w:rsidRPr="000F6929">
        <w:rPr>
          <w:rFonts w:cstheme="minorHAnsi"/>
        </w:rPr>
        <w:t>Roll Call</w:t>
      </w:r>
    </w:p>
    <w:p w14:paraId="50621535" w14:textId="77777777" w:rsidR="00C34C85" w:rsidRPr="000F6929" w:rsidRDefault="00C34C85" w:rsidP="00C34C85">
      <w:pPr>
        <w:pStyle w:val="ListParagraph"/>
        <w:numPr>
          <w:ilvl w:val="0"/>
          <w:numId w:val="1"/>
        </w:numPr>
        <w:rPr>
          <w:rFonts w:cstheme="minorHAnsi"/>
        </w:rPr>
      </w:pPr>
      <w:r w:rsidRPr="000F6929">
        <w:rPr>
          <w:rFonts w:cstheme="minorHAnsi"/>
        </w:rPr>
        <w:t xml:space="preserve">Review minutes of </w:t>
      </w:r>
      <w:r>
        <w:rPr>
          <w:rFonts w:cstheme="minorHAnsi"/>
        </w:rPr>
        <w:t>May 11</w:t>
      </w:r>
      <w:r w:rsidRPr="000F6929">
        <w:rPr>
          <w:rFonts w:cstheme="minorHAnsi"/>
        </w:rPr>
        <w:t xml:space="preserve">, 2025 regular meeting </w:t>
      </w:r>
    </w:p>
    <w:p w14:paraId="5DD47ED3" w14:textId="77777777" w:rsidR="00C34C85" w:rsidRDefault="00C34C85" w:rsidP="00C34C85">
      <w:pPr>
        <w:pStyle w:val="ListParagraph"/>
        <w:numPr>
          <w:ilvl w:val="0"/>
          <w:numId w:val="1"/>
        </w:numPr>
        <w:rPr>
          <w:rFonts w:cstheme="minorHAnsi"/>
        </w:rPr>
      </w:pPr>
      <w:r w:rsidRPr="000F6929">
        <w:rPr>
          <w:rFonts w:cstheme="minorHAnsi"/>
        </w:rPr>
        <w:t xml:space="preserve">Executive Session </w:t>
      </w:r>
    </w:p>
    <w:p w14:paraId="3C12460F" w14:textId="77777777" w:rsidR="00C34C85" w:rsidRPr="000F6929" w:rsidRDefault="00C34C85" w:rsidP="00C34C85">
      <w:pPr>
        <w:pStyle w:val="ListParagraph"/>
        <w:numPr>
          <w:ilvl w:val="0"/>
          <w:numId w:val="1"/>
        </w:numPr>
        <w:rPr>
          <w:rFonts w:cstheme="minorHAnsi"/>
        </w:rPr>
      </w:pPr>
      <w:r w:rsidRPr="000F6929">
        <w:rPr>
          <w:rFonts w:cstheme="minorHAnsi"/>
        </w:rPr>
        <w:t>Additions to Agenda</w:t>
      </w:r>
    </w:p>
    <w:p w14:paraId="24168C63" w14:textId="77777777" w:rsidR="00C34C85" w:rsidRPr="000F6929" w:rsidRDefault="00C34C85" w:rsidP="00C34C85">
      <w:pPr>
        <w:pStyle w:val="ListParagraph"/>
        <w:numPr>
          <w:ilvl w:val="0"/>
          <w:numId w:val="1"/>
        </w:numPr>
        <w:rPr>
          <w:rFonts w:cstheme="minorHAnsi"/>
        </w:rPr>
      </w:pPr>
      <w:r w:rsidRPr="000F6929">
        <w:rPr>
          <w:rFonts w:cstheme="minorHAnsi"/>
        </w:rPr>
        <w:t>Acknowledgement of Guests – By resolution public comment is limited to 3 minutes per individual.</w:t>
      </w:r>
    </w:p>
    <w:p w14:paraId="10146AC4" w14:textId="77777777" w:rsidR="00C34C85" w:rsidRPr="000F6929" w:rsidRDefault="00C34C85" w:rsidP="00C34C85">
      <w:pPr>
        <w:pStyle w:val="ListParagraph"/>
        <w:numPr>
          <w:ilvl w:val="0"/>
          <w:numId w:val="1"/>
        </w:numPr>
        <w:rPr>
          <w:rFonts w:cstheme="minorHAnsi"/>
        </w:rPr>
      </w:pPr>
      <w:r w:rsidRPr="000F6929">
        <w:rPr>
          <w:rFonts w:cstheme="minorHAnsi"/>
        </w:rPr>
        <w:t>Review of Correspondence</w:t>
      </w:r>
    </w:p>
    <w:p w14:paraId="7A50888A" w14:textId="77777777" w:rsidR="00C34C85" w:rsidRPr="000F6929" w:rsidRDefault="00C34C85" w:rsidP="00C34C85">
      <w:pPr>
        <w:pStyle w:val="ListParagraph"/>
        <w:numPr>
          <w:ilvl w:val="0"/>
          <w:numId w:val="1"/>
        </w:numPr>
        <w:rPr>
          <w:rFonts w:cstheme="minorHAnsi"/>
        </w:rPr>
      </w:pPr>
      <w:r w:rsidRPr="000F6929">
        <w:rPr>
          <w:rFonts w:cstheme="minorHAnsi"/>
        </w:rPr>
        <w:t>Committee Reports</w:t>
      </w:r>
    </w:p>
    <w:p w14:paraId="7E92FDD4" w14:textId="77777777" w:rsidR="00C34C85" w:rsidRPr="000F6929" w:rsidRDefault="00C34C85" w:rsidP="00C34C85">
      <w:pPr>
        <w:pStyle w:val="ListParagraph"/>
        <w:rPr>
          <w:rFonts w:cstheme="minorHAnsi"/>
        </w:rPr>
      </w:pPr>
      <w:r w:rsidRPr="000F6929">
        <w:rPr>
          <w:rFonts w:cstheme="minorHAnsi"/>
        </w:rPr>
        <w:t>Budget &amp; Finance – Peggy Kahler</w:t>
      </w:r>
    </w:p>
    <w:p w14:paraId="6820BD34" w14:textId="77777777" w:rsidR="00C34C85" w:rsidRDefault="00C34C85" w:rsidP="00C34C85">
      <w:pPr>
        <w:pStyle w:val="ListParagraph"/>
        <w:rPr>
          <w:rFonts w:cstheme="minorHAnsi"/>
        </w:rPr>
      </w:pPr>
      <w:r w:rsidRPr="000F6929">
        <w:rPr>
          <w:rFonts w:cstheme="minorHAnsi"/>
        </w:rPr>
        <w:t>Parks &amp; Rec – Tim Matter</w:t>
      </w:r>
    </w:p>
    <w:p w14:paraId="4B07523A" w14:textId="77777777" w:rsidR="00C34C85" w:rsidRPr="000F6929" w:rsidRDefault="00C34C85" w:rsidP="00C34C85">
      <w:pPr>
        <w:pStyle w:val="ListParagraph"/>
        <w:numPr>
          <w:ilvl w:val="1"/>
          <w:numId w:val="1"/>
        </w:numPr>
        <w:rPr>
          <w:rFonts w:cstheme="minorHAnsi"/>
        </w:rPr>
      </w:pPr>
      <w:r>
        <w:rPr>
          <w:rFonts w:cstheme="minorHAnsi"/>
        </w:rPr>
        <w:t>Tree removal quote approval</w:t>
      </w:r>
    </w:p>
    <w:p w14:paraId="72EA48D8" w14:textId="77777777" w:rsidR="00C34C85" w:rsidRPr="000F6929" w:rsidRDefault="00C34C85" w:rsidP="00C34C85">
      <w:pPr>
        <w:pStyle w:val="ListParagraph"/>
        <w:rPr>
          <w:rFonts w:cstheme="minorHAnsi"/>
        </w:rPr>
      </w:pPr>
      <w:r w:rsidRPr="000F6929">
        <w:rPr>
          <w:rFonts w:cstheme="minorHAnsi"/>
        </w:rPr>
        <w:t xml:space="preserve">Personnel &amp; Safety – Marie Herb </w:t>
      </w:r>
    </w:p>
    <w:p w14:paraId="20F97524" w14:textId="77777777" w:rsidR="00C34C85" w:rsidRDefault="00C34C85" w:rsidP="00C34C85">
      <w:pPr>
        <w:pStyle w:val="ListParagraph"/>
        <w:rPr>
          <w:rFonts w:cstheme="minorHAnsi"/>
        </w:rPr>
      </w:pPr>
      <w:r w:rsidRPr="000F6929">
        <w:rPr>
          <w:rFonts w:cstheme="minorHAnsi"/>
        </w:rPr>
        <w:t>Insurance – Marie Herb</w:t>
      </w:r>
    </w:p>
    <w:p w14:paraId="1D0FA47F" w14:textId="77777777" w:rsidR="00C34C85" w:rsidRPr="00BA4F7D" w:rsidRDefault="00C34C85" w:rsidP="00C34C85">
      <w:pPr>
        <w:pStyle w:val="ListParagraph"/>
        <w:numPr>
          <w:ilvl w:val="0"/>
          <w:numId w:val="45"/>
        </w:numPr>
        <w:rPr>
          <w:rFonts w:cstheme="minorHAnsi"/>
        </w:rPr>
      </w:pPr>
      <w:r>
        <w:rPr>
          <w:rFonts w:cstheme="minorHAnsi"/>
        </w:rPr>
        <w:t>Renewal for Insurance (Property, Liability, Auto, Workers Comp)</w:t>
      </w:r>
    </w:p>
    <w:p w14:paraId="7C265B5F" w14:textId="77777777" w:rsidR="00C34C85" w:rsidRPr="000F6929" w:rsidRDefault="00C34C85" w:rsidP="00C34C85">
      <w:pPr>
        <w:pStyle w:val="ListParagraph"/>
        <w:rPr>
          <w:rFonts w:cstheme="minorHAnsi"/>
        </w:rPr>
      </w:pPr>
      <w:r w:rsidRPr="000F6929">
        <w:rPr>
          <w:rFonts w:cstheme="minorHAnsi"/>
        </w:rPr>
        <w:t>Streets &amp; Maintenance – Streets &amp; Maintenance</w:t>
      </w:r>
    </w:p>
    <w:p w14:paraId="668C5767" w14:textId="77777777" w:rsidR="00C34C85" w:rsidRPr="000F6929" w:rsidRDefault="00C34C85" w:rsidP="00C34C85">
      <w:pPr>
        <w:pStyle w:val="ListParagraph"/>
        <w:rPr>
          <w:rFonts w:cstheme="minorHAnsi"/>
        </w:rPr>
      </w:pPr>
      <w:r w:rsidRPr="000F6929">
        <w:rPr>
          <w:rFonts w:cstheme="minorHAnsi"/>
        </w:rPr>
        <w:t>Planning &amp; Development – Valerie Miller</w:t>
      </w:r>
    </w:p>
    <w:p w14:paraId="3101E90E" w14:textId="77777777" w:rsidR="00C34C85" w:rsidRDefault="00C34C85" w:rsidP="00C34C85">
      <w:pPr>
        <w:pStyle w:val="ListParagraph"/>
        <w:rPr>
          <w:rFonts w:cstheme="minorHAnsi"/>
        </w:rPr>
      </w:pPr>
      <w:r w:rsidRPr="000F6929">
        <w:rPr>
          <w:rFonts w:cstheme="minorHAnsi"/>
        </w:rPr>
        <w:t xml:space="preserve">Water, Sewer, Trash – Peggy Kahler </w:t>
      </w:r>
    </w:p>
    <w:p w14:paraId="3156815F" w14:textId="77777777" w:rsidR="00C34C85" w:rsidRPr="000F6929" w:rsidRDefault="00C34C85" w:rsidP="00C34C85">
      <w:pPr>
        <w:pStyle w:val="ListParagraph"/>
        <w:rPr>
          <w:rFonts w:cstheme="minorHAnsi"/>
        </w:rPr>
      </w:pPr>
      <w:r w:rsidRPr="000F6929">
        <w:rPr>
          <w:rFonts w:cstheme="minorHAnsi"/>
        </w:rPr>
        <w:t>Buildings, Lighting and Grounds – Eric Stiely</w:t>
      </w:r>
    </w:p>
    <w:p w14:paraId="5EADF7B2" w14:textId="77777777" w:rsidR="00C34C85" w:rsidRPr="000F6929" w:rsidRDefault="00C34C85" w:rsidP="00C34C85">
      <w:pPr>
        <w:pStyle w:val="ListParagraph"/>
        <w:rPr>
          <w:rFonts w:cstheme="minorHAnsi"/>
        </w:rPr>
      </w:pPr>
      <w:r w:rsidRPr="000F6929">
        <w:rPr>
          <w:rFonts w:cstheme="minorHAnsi"/>
        </w:rPr>
        <w:t>IT/Computer – Mike Leitzel</w:t>
      </w:r>
    </w:p>
    <w:p w14:paraId="53044DDE" w14:textId="77777777" w:rsidR="00C34C85" w:rsidRPr="000F6929" w:rsidRDefault="00C34C85" w:rsidP="00C34C85">
      <w:pPr>
        <w:pStyle w:val="ListParagraph"/>
        <w:numPr>
          <w:ilvl w:val="0"/>
          <w:numId w:val="1"/>
        </w:numPr>
        <w:rPr>
          <w:rFonts w:cstheme="minorHAnsi"/>
        </w:rPr>
      </w:pPr>
      <w:r w:rsidRPr="000F6929">
        <w:rPr>
          <w:rFonts w:cstheme="minorHAnsi"/>
        </w:rPr>
        <w:t>Mayor’s Report</w:t>
      </w:r>
    </w:p>
    <w:p w14:paraId="672C0E32" w14:textId="77777777" w:rsidR="00C34C85" w:rsidRPr="000F6929" w:rsidRDefault="00C34C85" w:rsidP="00C34C85">
      <w:pPr>
        <w:pStyle w:val="ListParagraph"/>
        <w:numPr>
          <w:ilvl w:val="0"/>
          <w:numId w:val="1"/>
        </w:numPr>
        <w:rPr>
          <w:rFonts w:cstheme="minorHAnsi"/>
        </w:rPr>
      </w:pPr>
      <w:r w:rsidRPr="000F6929">
        <w:rPr>
          <w:rFonts w:cstheme="minorHAnsi"/>
        </w:rPr>
        <w:t>EMC Report</w:t>
      </w:r>
    </w:p>
    <w:p w14:paraId="2029781F" w14:textId="77777777" w:rsidR="00C34C85" w:rsidRPr="000F6929" w:rsidRDefault="00C34C85" w:rsidP="00C34C85">
      <w:pPr>
        <w:pStyle w:val="ListParagraph"/>
        <w:numPr>
          <w:ilvl w:val="0"/>
          <w:numId w:val="1"/>
        </w:numPr>
        <w:rPr>
          <w:rFonts w:cstheme="minorHAnsi"/>
        </w:rPr>
      </w:pPr>
      <w:r w:rsidRPr="000F6929">
        <w:rPr>
          <w:rFonts w:cstheme="minorHAnsi"/>
        </w:rPr>
        <w:t>Maintenance Supervisor Report</w:t>
      </w:r>
    </w:p>
    <w:p w14:paraId="71F1FC93" w14:textId="77777777" w:rsidR="00C34C85" w:rsidRDefault="00C34C85" w:rsidP="00C34C85">
      <w:pPr>
        <w:pStyle w:val="ListParagraph"/>
        <w:numPr>
          <w:ilvl w:val="0"/>
          <w:numId w:val="1"/>
        </w:numPr>
        <w:rPr>
          <w:rFonts w:cstheme="minorHAnsi"/>
        </w:rPr>
      </w:pPr>
      <w:r w:rsidRPr="000F6929">
        <w:rPr>
          <w:rFonts w:cstheme="minorHAnsi"/>
        </w:rPr>
        <w:t>Secretary’s report</w:t>
      </w:r>
    </w:p>
    <w:p w14:paraId="6B737FE5" w14:textId="77777777" w:rsidR="00C34C85" w:rsidRPr="000F6929" w:rsidRDefault="00C34C85" w:rsidP="00C34C85">
      <w:pPr>
        <w:pStyle w:val="ListParagraph"/>
        <w:numPr>
          <w:ilvl w:val="1"/>
          <w:numId w:val="1"/>
        </w:numPr>
        <w:rPr>
          <w:rFonts w:cstheme="minorHAnsi"/>
        </w:rPr>
      </w:pPr>
      <w:r>
        <w:rPr>
          <w:rFonts w:cstheme="minorHAnsi"/>
        </w:rPr>
        <w:t>Grant updates</w:t>
      </w:r>
    </w:p>
    <w:p w14:paraId="48FE74FE" w14:textId="77777777" w:rsidR="00C34C85" w:rsidRPr="000F6929" w:rsidRDefault="00C34C85" w:rsidP="00C34C85">
      <w:pPr>
        <w:pStyle w:val="ListParagraph"/>
        <w:numPr>
          <w:ilvl w:val="0"/>
          <w:numId w:val="1"/>
        </w:numPr>
        <w:rPr>
          <w:rFonts w:cstheme="minorHAnsi"/>
        </w:rPr>
      </w:pPr>
      <w:r w:rsidRPr="000F6929">
        <w:rPr>
          <w:rFonts w:cstheme="minorHAnsi"/>
        </w:rPr>
        <w:t>Code Enforcement Report</w:t>
      </w:r>
    </w:p>
    <w:p w14:paraId="64DB1767" w14:textId="77777777" w:rsidR="00C34C85" w:rsidRPr="000F6929" w:rsidRDefault="00C34C85" w:rsidP="00C34C85">
      <w:pPr>
        <w:pStyle w:val="ListParagraph"/>
        <w:numPr>
          <w:ilvl w:val="1"/>
          <w:numId w:val="1"/>
        </w:numPr>
        <w:rPr>
          <w:rFonts w:cstheme="minorHAnsi"/>
        </w:rPr>
      </w:pPr>
      <w:r w:rsidRPr="000F6929">
        <w:rPr>
          <w:rFonts w:cstheme="minorHAnsi"/>
        </w:rPr>
        <w:t>Monthly report attached</w:t>
      </w:r>
    </w:p>
    <w:p w14:paraId="441DB02C" w14:textId="77777777" w:rsidR="00C34C85" w:rsidRPr="000F6929" w:rsidRDefault="00C34C85" w:rsidP="00C34C85">
      <w:pPr>
        <w:pStyle w:val="ListParagraph"/>
        <w:numPr>
          <w:ilvl w:val="0"/>
          <w:numId w:val="1"/>
        </w:numPr>
        <w:rPr>
          <w:rFonts w:cstheme="minorHAnsi"/>
        </w:rPr>
      </w:pPr>
      <w:r w:rsidRPr="000F6929">
        <w:rPr>
          <w:rFonts w:cstheme="minorHAnsi"/>
        </w:rPr>
        <w:t>Solicitor’s Report</w:t>
      </w:r>
    </w:p>
    <w:p w14:paraId="41FC5516" w14:textId="77777777" w:rsidR="00C34C85" w:rsidRPr="000F6929" w:rsidRDefault="00C34C85" w:rsidP="00C34C85">
      <w:pPr>
        <w:pStyle w:val="ListParagraph"/>
        <w:numPr>
          <w:ilvl w:val="0"/>
          <w:numId w:val="1"/>
        </w:numPr>
        <w:rPr>
          <w:rFonts w:cstheme="minorHAnsi"/>
        </w:rPr>
      </w:pPr>
      <w:r w:rsidRPr="000F6929">
        <w:rPr>
          <w:rFonts w:cstheme="minorHAnsi"/>
        </w:rPr>
        <w:t>Engineer’s Report</w:t>
      </w:r>
    </w:p>
    <w:p w14:paraId="08590350" w14:textId="77777777" w:rsidR="00C34C85" w:rsidRPr="000F6929" w:rsidRDefault="00C34C85" w:rsidP="00C34C85">
      <w:pPr>
        <w:pStyle w:val="ListParagraph"/>
        <w:numPr>
          <w:ilvl w:val="0"/>
          <w:numId w:val="1"/>
        </w:numPr>
        <w:rPr>
          <w:rFonts w:cstheme="minorHAnsi"/>
        </w:rPr>
      </w:pPr>
      <w:r w:rsidRPr="000F6929">
        <w:rPr>
          <w:rFonts w:cstheme="minorHAnsi"/>
        </w:rPr>
        <w:t>Unfinished Business</w:t>
      </w:r>
    </w:p>
    <w:p w14:paraId="59E0D121" w14:textId="77777777" w:rsidR="00C34C85" w:rsidRPr="000F6929" w:rsidRDefault="00C34C85" w:rsidP="00C34C85">
      <w:pPr>
        <w:pStyle w:val="ListParagraph"/>
        <w:numPr>
          <w:ilvl w:val="1"/>
          <w:numId w:val="1"/>
        </w:numPr>
        <w:rPr>
          <w:rFonts w:cstheme="minorHAnsi"/>
        </w:rPr>
      </w:pPr>
      <w:r w:rsidRPr="000F6929">
        <w:rPr>
          <w:rFonts w:cstheme="minorHAnsi"/>
        </w:rPr>
        <w:t>200 W. Broad Street hedge - Spring</w:t>
      </w:r>
    </w:p>
    <w:p w14:paraId="20C3BA41" w14:textId="77777777" w:rsidR="00C34C85" w:rsidRPr="000F6929" w:rsidRDefault="00C34C85" w:rsidP="00C34C85">
      <w:pPr>
        <w:pStyle w:val="ListParagraph"/>
        <w:numPr>
          <w:ilvl w:val="1"/>
          <w:numId w:val="1"/>
        </w:numPr>
        <w:rPr>
          <w:rFonts w:cstheme="minorHAnsi"/>
        </w:rPr>
      </w:pPr>
      <w:r w:rsidRPr="000F6929">
        <w:rPr>
          <w:rFonts w:cstheme="minorHAnsi"/>
        </w:rPr>
        <w:t>Two-hour parking on Main &amp; Market &amp; Creative Images Salon</w:t>
      </w:r>
    </w:p>
    <w:p w14:paraId="0FCD0C3C" w14:textId="77777777" w:rsidR="00C34C85" w:rsidRPr="000F6929" w:rsidRDefault="00C34C85" w:rsidP="00C34C85">
      <w:pPr>
        <w:pStyle w:val="ListParagraph"/>
        <w:numPr>
          <w:ilvl w:val="1"/>
          <w:numId w:val="1"/>
        </w:numPr>
        <w:rPr>
          <w:rFonts w:cstheme="minorHAnsi"/>
        </w:rPr>
      </w:pPr>
      <w:r w:rsidRPr="000F6929">
        <w:rPr>
          <w:rFonts w:cstheme="minorHAnsi"/>
        </w:rPr>
        <w:t>Council email addresses</w:t>
      </w:r>
    </w:p>
    <w:p w14:paraId="485B0B40" w14:textId="77777777" w:rsidR="00C34C85" w:rsidRDefault="00C34C85" w:rsidP="00C34C85">
      <w:pPr>
        <w:pStyle w:val="ListParagraph"/>
        <w:numPr>
          <w:ilvl w:val="1"/>
          <w:numId w:val="1"/>
        </w:numPr>
        <w:rPr>
          <w:rFonts w:cstheme="minorHAnsi"/>
        </w:rPr>
      </w:pPr>
      <w:r w:rsidRPr="000F6929">
        <w:rPr>
          <w:rFonts w:cstheme="minorHAnsi"/>
        </w:rPr>
        <w:t>Wally Troutman property</w:t>
      </w:r>
    </w:p>
    <w:p w14:paraId="67CB6B97" w14:textId="77777777" w:rsidR="00C34C85" w:rsidRPr="000F6929" w:rsidRDefault="00C34C85" w:rsidP="00C34C85">
      <w:pPr>
        <w:pStyle w:val="ListParagraph"/>
        <w:numPr>
          <w:ilvl w:val="1"/>
          <w:numId w:val="1"/>
        </w:numPr>
        <w:rPr>
          <w:rFonts w:cstheme="minorHAnsi"/>
        </w:rPr>
      </w:pPr>
      <w:r>
        <w:rPr>
          <w:rFonts w:cstheme="minorHAnsi"/>
        </w:rPr>
        <w:t>Concerts in the park music fee</w:t>
      </w:r>
    </w:p>
    <w:p w14:paraId="01EB7BCA" w14:textId="77777777" w:rsidR="00C34C85" w:rsidRDefault="00C34C85" w:rsidP="00C34C85">
      <w:pPr>
        <w:pStyle w:val="ListParagraph"/>
        <w:numPr>
          <w:ilvl w:val="0"/>
          <w:numId w:val="1"/>
        </w:numPr>
        <w:rPr>
          <w:rFonts w:cstheme="minorHAnsi"/>
        </w:rPr>
      </w:pPr>
      <w:r w:rsidRPr="000F6929">
        <w:rPr>
          <w:rFonts w:cstheme="minorHAnsi"/>
        </w:rPr>
        <w:t xml:space="preserve">New Business  </w:t>
      </w:r>
    </w:p>
    <w:p w14:paraId="41F8B87E" w14:textId="77777777" w:rsidR="00C34C85" w:rsidRDefault="00C34C85" w:rsidP="00C34C85">
      <w:pPr>
        <w:pStyle w:val="ListParagraph"/>
        <w:numPr>
          <w:ilvl w:val="1"/>
          <w:numId w:val="1"/>
        </w:numPr>
        <w:rPr>
          <w:rFonts w:cstheme="minorHAnsi"/>
        </w:rPr>
      </w:pPr>
      <w:r>
        <w:rPr>
          <w:rFonts w:cstheme="minorHAnsi"/>
        </w:rPr>
        <w:t>2005 Dump Truck sale profits</w:t>
      </w:r>
    </w:p>
    <w:p w14:paraId="7DCA97E2" w14:textId="77777777" w:rsidR="00C34C85" w:rsidRDefault="00C34C85" w:rsidP="00C34C85">
      <w:pPr>
        <w:pStyle w:val="ListParagraph"/>
        <w:numPr>
          <w:ilvl w:val="1"/>
          <w:numId w:val="1"/>
        </w:numPr>
        <w:rPr>
          <w:rFonts w:cstheme="minorHAnsi"/>
        </w:rPr>
      </w:pPr>
      <w:r>
        <w:rPr>
          <w:rFonts w:cstheme="minorHAnsi"/>
        </w:rPr>
        <w:t>COG Incorporation hearing June 16</w:t>
      </w:r>
    </w:p>
    <w:p w14:paraId="6031AF56" w14:textId="77777777" w:rsidR="00C34C85" w:rsidRDefault="00C34C85" w:rsidP="00C34C85">
      <w:pPr>
        <w:pStyle w:val="ListParagraph"/>
        <w:numPr>
          <w:ilvl w:val="1"/>
          <w:numId w:val="1"/>
        </w:numPr>
        <w:rPr>
          <w:rFonts w:cstheme="minorHAnsi"/>
        </w:rPr>
      </w:pPr>
      <w:r>
        <w:rPr>
          <w:rFonts w:cstheme="minorHAnsi"/>
        </w:rPr>
        <w:lastRenderedPageBreak/>
        <w:t>Switching from JP Harris to Keystone for delinquent taxes</w:t>
      </w:r>
    </w:p>
    <w:p w14:paraId="6D20685B" w14:textId="77777777" w:rsidR="00C34C85" w:rsidRPr="000F6929" w:rsidRDefault="00C34C85" w:rsidP="00C34C85">
      <w:pPr>
        <w:pStyle w:val="ListParagraph"/>
        <w:numPr>
          <w:ilvl w:val="1"/>
          <w:numId w:val="1"/>
        </w:numPr>
        <w:rPr>
          <w:rFonts w:cstheme="minorHAnsi"/>
        </w:rPr>
      </w:pPr>
      <w:r>
        <w:rPr>
          <w:rFonts w:cstheme="minorHAnsi"/>
        </w:rPr>
        <w:t>Auto approval budget/limit for new hire Cody</w:t>
      </w:r>
    </w:p>
    <w:p w14:paraId="0F505D67" w14:textId="77777777" w:rsidR="00C34C85" w:rsidRPr="000F6929" w:rsidRDefault="00C34C85" w:rsidP="00C34C85">
      <w:pPr>
        <w:pStyle w:val="ListParagraph"/>
        <w:numPr>
          <w:ilvl w:val="0"/>
          <w:numId w:val="1"/>
        </w:numPr>
        <w:rPr>
          <w:rFonts w:cstheme="minorHAnsi"/>
        </w:rPr>
      </w:pPr>
      <w:r w:rsidRPr="000F6929">
        <w:rPr>
          <w:rFonts w:cstheme="minorHAnsi"/>
        </w:rPr>
        <w:t>Review of Financials</w:t>
      </w:r>
    </w:p>
    <w:p w14:paraId="191BF317" w14:textId="77777777" w:rsidR="00C34C85" w:rsidRPr="000F6929" w:rsidRDefault="00C34C85" w:rsidP="00C34C85">
      <w:pPr>
        <w:pStyle w:val="ListParagraph"/>
        <w:numPr>
          <w:ilvl w:val="0"/>
          <w:numId w:val="1"/>
        </w:numPr>
        <w:rPr>
          <w:rFonts w:cstheme="minorHAnsi"/>
        </w:rPr>
      </w:pPr>
      <w:r w:rsidRPr="000F6929">
        <w:rPr>
          <w:rFonts w:cstheme="minorHAnsi"/>
        </w:rPr>
        <w:t>Adjournment</w:t>
      </w:r>
    </w:p>
    <w:p w14:paraId="60497572" w14:textId="77777777" w:rsidR="00C34C85" w:rsidRDefault="00C34C85" w:rsidP="00C34C85">
      <w:pPr>
        <w:pStyle w:val="ListParagraph"/>
        <w:ind w:left="270" w:right="-810"/>
        <w:rPr>
          <w:rFonts w:cstheme="minorHAnsi"/>
          <w:sz w:val="20"/>
          <w:szCs w:val="20"/>
        </w:rPr>
      </w:pPr>
      <w:r>
        <w:rPr>
          <w:rFonts w:cstheme="minorHAnsi"/>
          <w:sz w:val="20"/>
          <w:szCs w:val="20"/>
        </w:rPr>
        <w:t>T</w:t>
      </w:r>
      <w:r w:rsidRPr="000B1370">
        <w:rPr>
          <w:rFonts w:cstheme="minorHAnsi"/>
          <w:sz w:val="20"/>
          <w:szCs w:val="20"/>
        </w:rPr>
        <w:t xml:space="preserve">hose present should know that this meeting is being audio-taped. All tapes and/or digital recordings are destroyed after </w:t>
      </w:r>
    </w:p>
    <w:p w14:paraId="7D2B8A2D" w14:textId="77777777" w:rsidR="00C34C85" w:rsidRPr="006D7CDA" w:rsidRDefault="00C34C85" w:rsidP="00C34C85">
      <w:pPr>
        <w:pStyle w:val="ListParagraph"/>
        <w:ind w:left="270" w:right="-810"/>
        <w:rPr>
          <w:rFonts w:cstheme="minorHAnsi"/>
          <w:sz w:val="20"/>
          <w:szCs w:val="20"/>
        </w:rPr>
      </w:pPr>
      <w:r w:rsidRPr="000B1370">
        <w:rPr>
          <w:rFonts w:cstheme="minorHAnsi"/>
          <w:sz w:val="20"/>
          <w:szCs w:val="20"/>
        </w:rPr>
        <w:t>the minutes are prepared and approved by Borough Council.</w:t>
      </w:r>
    </w:p>
    <w:p w14:paraId="69242350" w14:textId="28DAC1E0" w:rsidR="00064F7F" w:rsidRDefault="00064F7F" w:rsidP="00F86C99">
      <w:pPr>
        <w:pStyle w:val="ListParagraph"/>
        <w:ind w:right="-810"/>
        <w:rPr>
          <w:rFonts w:ascii="Times New Roman" w:hAnsi="Times New Roman" w:cs="Times New Roman"/>
          <w:sz w:val="28"/>
          <w:szCs w:val="28"/>
        </w:rPr>
      </w:pPr>
    </w:p>
    <w:p w14:paraId="6C1B3DBB" w14:textId="27DC112D" w:rsidR="00F86C99" w:rsidRDefault="00064F7F" w:rsidP="00064F7F">
      <w:pPr>
        <w:pStyle w:val="ListParagraph"/>
        <w:ind w:right="-810"/>
        <w:rPr>
          <w:rFonts w:ascii="Times New Roman" w:hAnsi="Times New Roman" w:cs="Times New Roman"/>
          <w:sz w:val="28"/>
          <w:szCs w:val="28"/>
        </w:rPr>
      </w:pPr>
      <w:r>
        <w:rPr>
          <w:rFonts w:ascii="Times New Roman" w:hAnsi="Times New Roman" w:cs="Times New Roman"/>
          <w:sz w:val="28"/>
          <w:szCs w:val="28"/>
        </w:rPr>
        <w:t xml:space="preserve">              </w:t>
      </w:r>
      <w:r w:rsidR="00F86C99">
        <w:rPr>
          <w:rFonts w:ascii="Times New Roman" w:eastAsia="Times New Roman" w:hAnsi="Times New Roman" w:cs="Times New Roman"/>
          <w:b/>
          <w:bCs/>
          <w:color w:val="000000"/>
          <w:sz w:val="32"/>
          <w:szCs w:val="32"/>
        </w:rPr>
        <w:t>ELIZABETHVILLE BOROUGH COUNCIL</w:t>
      </w:r>
    </w:p>
    <w:p w14:paraId="6C1C252B" w14:textId="77777777" w:rsidR="00F86C99" w:rsidRDefault="00F86C99" w:rsidP="00F86C99">
      <w:pPr>
        <w:spacing w:before="240" w:after="24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32"/>
          <w:szCs w:val="32"/>
        </w:rPr>
        <w:t>MINUTES</w:t>
      </w:r>
    </w:p>
    <w:p w14:paraId="0ECAD4BD" w14:textId="22275193" w:rsidR="00F86C99" w:rsidRDefault="00C34C85" w:rsidP="00F86C99">
      <w:pPr>
        <w:spacing w:before="240" w:after="24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32"/>
          <w:szCs w:val="32"/>
        </w:rPr>
        <w:t>June 8</w:t>
      </w:r>
      <w:r w:rsidR="00A12489">
        <w:rPr>
          <w:rFonts w:ascii="Times New Roman" w:eastAsia="Times New Roman" w:hAnsi="Times New Roman" w:cs="Times New Roman"/>
          <w:b/>
          <w:bCs/>
          <w:color w:val="000000"/>
          <w:sz w:val="32"/>
          <w:szCs w:val="32"/>
        </w:rPr>
        <w:t>, 202</w:t>
      </w:r>
      <w:r w:rsidR="000359EE">
        <w:rPr>
          <w:rFonts w:ascii="Times New Roman" w:eastAsia="Times New Roman" w:hAnsi="Times New Roman" w:cs="Times New Roman"/>
          <w:b/>
          <w:bCs/>
          <w:color w:val="000000"/>
          <w:sz w:val="32"/>
          <w:szCs w:val="32"/>
        </w:rPr>
        <w:t>6</w:t>
      </w:r>
    </w:p>
    <w:p w14:paraId="165022B7" w14:textId="77777777" w:rsidR="00F86C99" w:rsidRDefault="00F86C99" w:rsidP="00F86C99">
      <w:pPr>
        <w:pBdr>
          <w:bottom w:val="single" w:sz="4" w:space="1" w:color="auto"/>
        </w:pBd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32"/>
          <w:szCs w:val="32"/>
        </w:rPr>
        <w:t> </w:t>
      </w:r>
    </w:p>
    <w:p w14:paraId="1B5087F8" w14:textId="7BD50530" w:rsidR="00F86C99" w:rsidRDefault="00F86C99" w:rsidP="00F86C99">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Elizabethville Borough Council me</w:t>
      </w:r>
      <w:r w:rsidR="00494377">
        <w:rPr>
          <w:rFonts w:ascii="Times New Roman" w:eastAsia="Times New Roman" w:hAnsi="Times New Roman" w:cs="Times New Roman"/>
          <w:color w:val="000000"/>
          <w:sz w:val="24"/>
          <w:szCs w:val="24"/>
        </w:rPr>
        <w:t>t o</w:t>
      </w:r>
      <w:r w:rsidR="00064F7F">
        <w:rPr>
          <w:rFonts w:ascii="Times New Roman" w:eastAsia="Times New Roman" w:hAnsi="Times New Roman" w:cs="Times New Roman"/>
          <w:color w:val="000000"/>
          <w:sz w:val="24"/>
          <w:szCs w:val="24"/>
        </w:rPr>
        <w:t xml:space="preserve">n </w:t>
      </w:r>
      <w:r w:rsidR="00346570">
        <w:rPr>
          <w:rFonts w:ascii="Times New Roman" w:eastAsia="Times New Roman" w:hAnsi="Times New Roman" w:cs="Times New Roman"/>
          <w:color w:val="000000"/>
          <w:sz w:val="24"/>
          <w:szCs w:val="24"/>
        </w:rPr>
        <w:t>June 8</w:t>
      </w:r>
      <w:r w:rsidR="00A12489">
        <w:rPr>
          <w:rFonts w:ascii="Times New Roman" w:eastAsia="Times New Roman" w:hAnsi="Times New Roman" w:cs="Times New Roman"/>
          <w:color w:val="000000"/>
          <w:sz w:val="24"/>
          <w:szCs w:val="24"/>
        </w:rPr>
        <w:t>, 202</w:t>
      </w:r>
      <w:r w:rsidR="00B03D07">
        <w:rPr>
          <w:rFonts w:ascii="Times New Roman" w:eastAsia="Times New Roman" w:hAnsi="Times New Roman" w:cs="Times New Roman"/>
          <w:color w:val="000000"/>
          <w:sz w:val="24"/>
          <w:szCs w:val="24"/>
        </w:rPr>
        <w:t>6</w:t>
      </w:r>
      <w:r>
        <w:rPr>
          <w:rFonts w:ascii="Times New Roman" w:eastAsia="Times New Roman" w:hAnsi="Times New Roman" w:cs="Times New Roman"/>
          <w:color w:val="000000"/>
          <w:sz w:val="24"/>
          <w:szCs w:val="24"/>
        </w:rPr>
        <w:t xml:space="preserve"> at Elizabethville Borough Building 68 South Moore Street, Elizabethville Pa 17023. President of Council Dennis Henninger called the meeting to order at </w:t>
      </w:r>
      <w:r w:rsidR="0045736B">
        <w:rPr>
          <w:rFonts w:ascii="Times New Roman" w:eastAsia="Times New Roman" w:hAnsi="Times New Roman" w:cs="Times New Roman"/>
          <w:color w:val="000000"/>
          <w:sz w:val="24"/>
          <w:szCs w:val="24"/>
        </w:rPr>
        <w:t>7:00</w:t>
      </w:r>
      <w:r>
        <w:rPr>
          <w:rFonts w:ascii="Times New Roman" w:eastAsia="Times New Roman" w:hAnsi="Times New Roman" w:cs="Times New Roman"/>
          <w:color w:val="000000"/>
          <w:sz w:val="24"/>
          <w:szCs w:val="24"/>
        </w:rPr>
        <w:t xml:space="preserve"> pm. The meeting opened with the Pledge of Allegiance.</w:t>
      </w:r>
    </w:p>
    <w:p w14:paraId="7B7D057D" w14:textId="3518A7BB" w:rsidR="00F86C99" w:rsidRPr="0004374E" w:rsidRDefault="00F86C99" w:rsidP="00F86C99">
      <w:pPr>
        <w:spacing w:before="240" w:after="24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color w:val="000000"/>
          <w:sz w:val="24"/>
          <w:szCs w:val="24"/>
        </w:rPr>
        <w:t>Present:</w:t>
      </w:r>
      <w:r>
        <w:rPr>
          <w:rFonts w:ascii="Times New Roman" w:eastAsia="Times New Roman" w:hAnsi="Times New Roman" w:cs="Times New Roman"/>
          <w:b/>
          <w:bCs/>
          <w:sz w:val="24"/>
          <w:szCs w:val="24"/>
        </w:rPr>
        <w:t xml:space="preserve"> </w:t>
      </w:r>
      <w:r>
        <w:rPr>
          <w:rFonts w:ascii="Times New Roman" w:eastAsia="Times New Roman" w:hAnsi="Times New Roman" w:cs="Times New Roman"/>
          <w:b/>
          <w:bCs/>
          <w:color w:val="000000"/>
          <w:sz w:val="24"/>
          <w:szCs w:val="24"/>
        </w:rPr>
        <w:t>Roll call taken with the following present: Timothy Matter, Dennis Henninger,</w:t>
      </w:r>
      <w:r w:rsidR="002135E9">
        <w:rPr>
          <w:rFonts w:ascii="Times New Roman" w:eastAsia="Times New Roman" w:hAnsi="Times New Roman" w:cs="Times New Roman"/>
          <w:b/>
          <w:bCs/>
          <w:color w:val="000000"/>
          <w:sz w:val="24"/>
          <w:szCs w:val="24"/>
        </w:rPr>
        <w:t xml:space="preserve"> </w:t>
      </w:r>
      <w:r w:rsidR="00B03D07">
        <w:rPr>
          <w:rFonts w:ascii="Times New Roman" w:eastAsia="Times New Roman" w:hAnsi="Times New Roman" w:cs="Times New Roman"/>
          <w:b/>
          <w:bCs/>
          <w:color w:val="000000"/>
          <w:sz w:val="24"/>
          <w:szCs w:val="24"/>
        </w:rPr>
        <w:t xml:space="preserve">Mike Leitzel, </w:t>
      </w:r>
      <w:r w:rsidR="00411FEE">
        <w:rPr>
          <w:rFonts w:ascii="Times New Roman" w:eastAsia="Times New Roman" w:hAnsi="Times New Roman" w:cs="Times New Roman"/>
          <w:b/>
          <w:bCs/>
          <w:color w:val="000000"/>
          <w:sz w:val="24"/>
          <w:szCs w:val="24"/>
        </w:rPr>
        <w:t>Marie Herb</w:t>
      </w:r>
      <w:r w:rsidR="00346570">
        <w:rPr>
          <w:rFonts w:ascii="Times New Roman" w:eastAsia="Times New Roman" w:hAnsi="Times New Roman" w:cs="Times New Roman"/>
          <w:b/>
          <w:bCs/>
          <w:color w:val="000000"/>
          <w:sz w:val="24"/>
          <w:szCs w:val="24"/>
        </w:rPr>
        <w:t xml:space="preserve">, </w:t>
      </w:r>
      <w:r w:rsidR="00B03D07">
        <w:rPr>
          <w:rFonts w:ascii="Times New Roman" w:eastAsia="Times New Roman" w:hAnsi="Times New Roman" w:cs="Times New Roman"/>
          <w:b/>
          <w:bCs/>
          <w:color w:val="000000"/>
          <w:sz w:val="24"/>
          <w:szCs w:val="24"/>
        </w:rPr>
        <w:t>Valerie Miller</w:t>
      </w:r>
      <w:r w:rsidR="00411FEE">
        <w:rPr>
          <w:rFonts w:ascii="Times New Roman" w:eastAsia="Times New Roman" w:hAnsi="Times New Roman" w:cs="Times New Roman"/>
          <w:b/>
          <w:bCs/>
          <w:color w:val="000000"/>
          <w:sz w:val="24"/>
          <w:szCs w:val="24"/>
        </w:rPr>
        <w:t xml:space="preserve"> and Peggy Kahler</w:t>
      </w:r>
      <w:r w:rsidR="00346570">
        <w:rPr>
          <w:rFonts w:ascii="Times New Roman" w:eastAsia="Times New Roman" w:hAnsi="Times New Roman" w:cs="Times New Roman"/>
          <w:b/>
          <w:bCs/>
          <w:color w:val="000000"/>
          <w:sz w:val="24"/>
          <w:szCs w:val="24"/>
        </w:rPr>
        <w:t>. Eric Steily</w:t>
      </w:r>
      <w:r w:rsidR="00411FEE">
        <w:rPr>
          <w:rFonts w:ascii="Times New Roman" w:eastAsia="Times New Roman" w:hAnsi="Times New Roman" w:cs="Times New Roman"/>
          <w:b/>
          <w:bCs/>
          <w:color w:val="000000"/>
          <w:sz w:val="24"/>
          <w:szCs w:val="24"/>
        </w:rPr>
        <w:t xml:space="preserve"> absent</w:t>
      </w:r>
      <w:r w:rsidR="00B03D07">
        <w:rPr>
          <w:rFonts w:ascii="Times New Roman" w:eastAsia="Times New Roman" w:hAnsi="Times New Roman" w:cs="Times New Roman"/>
          <w:b/>
          <w:bCs/>
          <w:color w:val="000000"/>
          <w:sz w:val="24"/>
          <w:szCs w:val="24"/>
        </w:rPr>
        <w:t>.</w:t>
      </w:r>
    </w:p>
    <w:p w14:paraId="0D9A3381" w14:textId="7274EB24" w:rsidR="009A4682" w:rsidRDefault="00F86C99" w:rsidP="00F86C99">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Guests</w:t>
      </w:r>
      <w:r w:rsidR="00A75451">
        <w:rPr>
          <w:rFonts w:ascii="Times New Roman" w:eastAsia="Times New Roman" w:hAnsi="Times New Roman" w:cs="Times New Roman"/>
          <w:b/>
          <w:bCs/>
          <w:color w:val="000000"/>
          <w:sz w:val="24"/>
          <w:szCs w:val="24"/>
        </w:rPr>
        <w:t>:</w:t>
      </w:r>
      <w:r w:rsidR="00B7293B">
        <w:rPr>
          <w:rFonts w:ascii="Times New Roman" w:eastAsia="Times New Roman" w:hAnsi="Times New Roman" w:cs="Times New Roman"/>
          <w:color w:val="000000"/>
          <w:sz w:val="24"/>
          <w:szCs w:val="24"/>
        </w:rPr>
        <w:t xml:space="preserve"> Krista Bond, Matt Malone, and Alek Peters, Little League Association</w:t>
      </w:r>
      <w:r w:rsidR="0045736B">
        <w:rPr>
          <w:rFonts w:ascii="Times New Roman" w:eastAsia="Times New Roman" w:hAnsi="Times New Roman" w:cs="Times New Roman"/>
          <w:color w:val="000000"/>
          <w:sz w:val="24"/>
          <w:szCs w:val="24"/>
        </w:rPr>
        <w:t>.</w:t>
      </w:r>
    </w:p>
    <w:p w14:paraId="27B49B4E" w14:textId="504D7785" w:rsidR="00F86C99" w:rsidRDefault="00F86C99" w:rsidP="00F86C99">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Also present</w:t>
      </w:r>
      <w:r w:rsidR="00325D26">
        <w:rPr>
          <w:rFonts w:ascii="Times New Roman" w:eastAsia="Times New Roman" w:hAnsi="Times New Roman" w:cs="Times New Roman"/>
          <w:b/>
          <w:bCs/>
          <w:color w:val="000000"/>
          <w:sz w:val="24"/>
          <w:szCs w:val="24"/>
        </w:rPr>
        <w:t>:</w:t>
      </w:r>
      <w:r w:rsidR="00D4561A">
        <w:rPr>
          <w:rFonts w:ascii="Times New Roman" w:eastAsia="Times New Roman" w:hAnsi="Times New Roman" w:cs="Times New Roman"/>
          <w:b/>
          <w:bCs/>
          <w:color w:val="000000"/>
          <w:sz w:val="24"/>
          <w:szCs w:val="24"/>
        </w:rPr>
        <w:t xml:space="preserve"> </w:t>
      </w:r>
      <w:r w:rsidR="00D4561A">
        <w:rPr>
          <w:rFonts w:ascii="Times New Roman" w:eastAsia="Times New Roman" w:hAnsi="Times New Roman" w:cs="Times New Roman"/>
          <w:color w:val="000000"/>
          <w:sz w:val="24"/>
          <w:szCs w:val="24"/>
        </w:rPr>
        <w:t>Linus Fenicle, Solicitor,</w:t>
      </w:r>
      <w:r w:rsidR="00325D26">
        <w:rPr>
          <w:rFonts w:ascii="Times New Roman" w:eastAsia="Times New Roman" w:hAnsi="Times New Roman" w:cs="Times New Roman"/>
          <w:b/>
          <w:bCs/>
          <w:color w:val="000000"/>
          <w:sz w:val="24"/>
          <w:szCs w:val="24"/>
        </w:rPr>
        <w:t xml:space="preserve"> </w:t>
      </w:r>
      <w:r w:rsidR="00291715">
        <w:rPr>
          <w:rFonts w:ascii="Times New Roman" w:eastAsia="Times New Roman" w:hAnsi="Times New Roman" w:cs="Times New Roman"/>
          <w:color w:val="000000"/>
          <w:sz w:val="24"/>
          <w:szCs w:val="24"/>
        </w:rPr>
        <w:t>David Miller, Engineer,</w:t>
      </w:r>
      <w:r w:rsidR="005D6E54">
        <w:rPr>
          <w:rFonts w:ascii="Times New Roman" w:eastAsia="Times New Roman" w:hAnsi="Times New Roman" w:cs="Times New Roman"/>
          <w:color w:val="000000"/>
          <w:sz w:val="24"/>
          <w:szCs w:val="24"/>
        </w:rPr>
        <w:t xml:space="preserve"> </w:t>
      </w:r>
      <w:r w:rsidR="00665B5D">
        <w:rPr>
          <w:rFonts w:ascii="Times New Roman" w:eastAsia="Times New Roman" w:hAnsi="Times New Roman" w:cs="Times New Roman"/>
          <w:color w:val="000000"/>
          <w:sz w:val="24"/>
          <w:szCs w:val="24"/>
        </w:rPr>
        <w:t>Don Shutt, EMC Coordinator</w:t>
      </w:r>
      <w:r w:rsidR="008C7DA5">
        <w:rPr>
          <w:rFonts w:ascii="Times New Roman" w:eastAsia="Times New Roman" w:hAnsi="Times New Roman" w:cs="Times New Roman"/>
          <w:color w:val="000000"/>
          <w:sz w:val="24"/>
          <w:szCs w:val="24"/>
        </w:rPr>
        <w:t>,</w:t>
      </w:r>
      <w:r w:rsidR="006E1BD2">
        <w:rPr>
          <w:rFonts w:ascii="Times New Roman" w:eastAsia="Times New Roman" w:hAnsi="Times New Roman" w:cs="Times New Roman"/>
          <w:color w:val="000000"/>
          <w:sz w:val="24"/>
          <w:szCs w:val="24"/>
        </w:rPr>
        <w:t xml:space="preserve"> Cody Snyder, Maintenance Supervisor</w:t>
      </w:r>
      <w:r w:rsidR="008C7DA5">
        <w:rPr>
          <w:rFonts w:ascii="Times New Roman" w:eastAsia="Times New Roman" w:hAnsi="Times New Roman" w:cs="Times New Roman"/>
          <w:color w:val="000000"/>
          <w:sz w:val="24"/>
          <w:szCs w:val="24"/>
        </w:rPr>
        <w:t xml:space="preserve"> and Jim Miller, Code Enforcement Officer</w:t>
      </w:r>
      <w:r w:rsidR="007712EA">
        <w:rPr>
          <w:rFonts w:ascii="Times New Roman" w:eastAsia="Times New Roman" w:hAnsi="Times New Roman" w:cs="Times New Roman"/>
          <w:color w:val="000000"/>
          <w:sz w:val="24"/>
          <w:szCs w:val="24"/>
        </w:rPr>
        <w:t>.</w:t>
      </w:r>
    </w:p>
    <w:p w14:paraId="56B6C4B8" w14:textId="2D744924" w:rsidR="00F86C99" w:rsidRDefault="00F86C99" w:rsidP="00F86C99">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u w:val="single"/>
        </w:rPr>
        <w:t>Approval of Minutes</w:t>
      </w:r>
      <w:r w:rsidR="001F665A">
        <w:rPr>
          <w:rFonts w:ascii="Times New Roman" w:eastAsia="Times New Roman" w:hAnsi="Times New Roman" w:cs="Times New Roman"/>
          <w:b/>
          <w:bCs/>
          <w:color w:val="000000"/>
          <w:sz w:val="24"/>
          <w:szCs w:val="24"/>
        </w:rPr>
        <w:t xml:space="preserve"> </w:t>
      </w:r>
      <w:r w:rsidR="00B03D07">
        <w:rPr>
          <w:rFonts w:ascii="Times New Roman" w:eastAsia="Times New Roman" w:hAnsi="Times New Roman" w:cs="Times New Roman"/>
          <w:b/>
          <w:bCs/>
          <w:color w:val="000000"/>
          <w:sz w:val="24"/>
          <w:szCs w:val="24"/>
        </w:rPr>
        <w:t>–</w:t>
      </w:r>
      <w:r w:rsidR="009F4E58">
        <w:rPr>
          <w:rFonts w:ascii="Times New Roman" w:eastAsia="Times New Roman" w:hAnsi="Times New Roman" w:cs="Times New Roman"/>
          <w:b/>
          <w:bCs/>
          <w:color w:val="000000"/>
          <w:sz w:val="24"/>
          <w:szCs w:val="24"/>
        </w:rPr>
        <w:t xml:space="preserve"> </w:t>
      </w:r>
      <w:r w:rsidR="008C7DA5">
        <w:rPr>
          <w:rFonts w:ascii="Times New Roman" w:eastAsia="Times New Roman" w:hAnsi="Times New Roman" w:cs="Times New Roman"/>
          <w:b/>
          <w:bCs/>
          <w:color w:val="000000"/>
          <w:sz w:val="24"/>
          <w:szCs w:val="24"/>
        </w:rPr>
        <w:t>P. Kahler</w:t>
      </w:r>
      <w:r w:rsidR="00E25833">
        <w:rPr>
          <w:rFonts w:ascii="Times New Roman" w:eastAsia="Times New Roman" w:hAnsi="Times New Roman" w:cs="Times New Roman"/>
          <w:b/>
          <w:bCs/>
          <w:color w:val="000000"/>
          <w:sz w:val="24"/>
          <w:szCs w:val="24"/>
        </w:rPr>
        <w:t xml:space="preserve"> </w:t>
      </w:r>
      <w:r w:rsidR="00D41E70">
        <w:rPr>
          <w:rFonts w:ascii="Times New Roman" w:eastAsia="Times New Roman" w:hAnsi="Times New Roman" w:cs="Times New Roman"/>
          <w:color w:val="000000"/>
          <w:sz w:val="24"/>
          <w:szCs w:val="24"/>
        </w:rPr>
        <w:t>made the motion to approve</w:t>
      </w:r>
      <w:r w:rsidR="00A353AD">
        <w:rPr>
          <w:rFonts w:ascii="Times New Roman" w:eastAsia="Times New Roman" w:hAnsi="Times New Roman" w:cs="Times New Roman"/>
          <w:color w:val="000000"/>
          <w:sz w:val="24"/>
          <w:szCs w:val="24"/>
        </w:rPr>
        <w:t xml:space="preserve"> the minutes</w:t>
      </w:r>
      <w:r w:rsidR="008C7DA5">
        <w:rPr>
          <w:rFonts w:ascii="Times New Roman" w:eastAsia="Times New Roman" w:hAnsi="Times New Roman" w:cs="Times New Roman"/>
          <w:color w:val="000000"/>
          <w:sz w:val="24"/>
          <w:szCs w:val="24"/>
        </w:rPr>
        <w:t xml:space="preserve"> and</w:t>
      </w:r>
      <w:r w:rsidR="004E3D80">
        <w:rPr>
          <w:rFonts w:ascii="Times New Roman" w:eastAsia="Times New Roman" w:hAnsi="Times New Roman" w:cs="Times New Roman"/>
          <w:color w:val="000000"/>
          <w:sz w:val="24"/>
          <w:szCs w:val="24"/>
        </w:rPr>
        <w:t>.</w:t>
      </w:r>
      <w:r w:rsidR="00D41E70">
        <w:rPr>
          <w:rFonts w:ascii="Times New Roman" w:eastAsia="Times New Roman" w:hAnsi="Times New Roman" w:cs="Times New Roman"/>
          <w:color w:val="000000"/>
          <w:sz w:val="24"/>
          <w:szCs w:val="24"/>
        </w:rPr>
        <w:t xml:space="preserve"> </w:t>
      </w:r>
      <w:r w:rsidR="008C7DA5">
        <w:rPr>
          <w:rFonts w:ascii="Times New Roman" w:eastAsia="Times New Roman" w:hAnsi="Times New Roman" w:cs="Times New Roman"/>
          <w:b/>
          <w:bCs/>
          <w:color w:val="000000"/>
          <w:sz w:val="24"/>
          <w:szCs w:val="24"/>
        </w:rPr>
        <w:t>M. Herb</w:t>
      </w:r>
      <w:r w:rsidR="00D41E70">
        <w:rPr>
          <w:rFonts w:ascii="Times New Roman" w:eastAsia="Times New Roman" w:hAnsi="Times New Roman" w:cs="Times New Roman"/>
          <w:b/>
          <w:bCs/>
          <w:color w:val="000000"/>
          <w:sz w:val="24"/>
          <w:szCs w:val="24"/>
        </w:rPr>
        <w:t xml:space="preserve"> </w:t>
      </w:r>
      <w:r w:rsidR="009E5893">
        <w:rPr>
          <w:rFonts w:ascii="Times New Roman" w:eastAsia="Times New Roman" w:hAnsi="Times New Roman" w:cs="Times New Roman"/>
          <w:color w:val="000000"/>
          <w:sz w:val="24"/>
          <w:szCs w:val="24"/>
        </w:rPr>
        <w:t>seconded the</w:t>
      </w:r>
      <w:r>
        <w:rPr>
          <w:rFonts w:ascii="Times New Roman" w:eastAsia="Times New Roman" w:hAnsi="Times New Roman" w:cs="Times New Roman"/>
          <w:color w:val="000000"/>
          <w:sz w:val="24"/>
          <w:szCs w:val="24"/>
        </w:rPr>
        <w:t xml:space="preserve"> approv</w:t>
      </w:r>
      <w:r w:rsidR="009E5893">
        <w:rPr>
          <w:rFonts w:ascii="Times New Roman" w:eastAsia="Times New Roman" w:hAnsi="Times New Roman" w:cs="Times New Roman"/>
          <w:color w:val="000000"/>
          <w:sz w:val="24"/>
          <w:szCs w:val="24"/>
        </w:rPr>
        <w:t>al of</w:t>
      </w:r>
      <w:r>
        <w:rPr>
          <w:rFonts w:ascii="Times New Roman" w:eastAsia="Times New Roman" w:hAnsi="Times New Roman" w:cs="Times New Roman"/>
          <w:color w:val="000000"/>
          <w:sz w:val="24"/>
          <w:szCs w:val="24"/>
        </w:rPr>
        <w:t xml:space="preserve"> the regular meeting minutes for </w:t>
      </w:r>
      <w:r w:rsidR="008C7DA5">
        <w:rPr>
          <w:rFonts w:ascii="Times New Roman" w:eastAsia="Times New Roman" w:hAnsi="Times New Roman" w:cs="Times New Roman"/>
          <w:color w:val="000000"/>
          <w:sz w:val="24"/>
          <w:szCs w:val="24"/>
        </w:rPr>
        <w:t>May 11</w:t>
      </w:r>
      <w:r w:rsidR="00665B5D">
        <w:rPr>
          <w:rFonts w:ascii="Times New Roman" w:eastAsia="Times New Roman" w:hAnsi="Times New Roman" w:cs="Times New Roman"/>
          <w:color w:val="000000"/>
          <w:sz w:val="24"/>
          <w:szCs w:val="24"/>
        </w:rPr>
        <w:t xml:space="preserve">, </w:t>
      </w:r>
      <w:r w:rsidR="00D06EEE">
        <w:rPr>
          <w:rFonts w:ascii="Times New Roman" w:eastAsia="Times New Roman" w:hAnsi="Times New Roman" w:cs="Times New Roman"/>
          <w:color w:val="000000"/>
          <w:sz w:val="24"/>
          <w:szCs w:val="24"/>
        </w:rPr>
        <w:t>202</w:t>
      </w:r>
      <w:r w:rsidR="00FC16BF">
        <w:rPr>
          <w:rFonts w:ascii="Times New Roman" w:eastAsia="Times New Roman" w:hAnsi="Times New Roman" w:cs="Times New Roman"/>
          <w:color w:val="000000"/>
          <w:sz w:val="24"/>
          <w:szCs w:val="24"/>
        </w:rPr>
        <w:t>6</w:t>
      </w:r>
      <w:r>
        <w:rPr>
          <w:rFonts w:ascii="Times New Roman" w:eastAsia="Times New Roman" w:hAnsi="Times New Roman" w:cs="Times New Roman"/>
          <w:color w:val="000000"/>
          <w:sz w:val="24"/>
          <w:szCs w:val="24"/>
        </w:rPr>
        <w:t>.</w:t>
      </w:r>
      <w:r>
        <w:rPr>
          <w:rFonts w:ascii="Times New Roman" w:eastAsia="Times New Roman" w:hAnsi="Times New Roman" w:cs="Times New Roman"/>
          <w:b/>
          <w:bCs/>
          <w:color w:val="000000"/>
          <w:sz w:val="24"/>
          <w:szCs w:val="24"/>
        </w:rPr>
        <w:t xml:space="preserve"> Motion carried.</w:t>
      </w:r>
    </w:p>
    <w:p w14:paraId="2883D06D" w14:textId="5EDD19D3" w:rsidR="008A378A" w:rsidRPr="00273B2D" w:rsidRDefault="008A378A" w:rsidP="00F86C99">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u w:val="single"/>
        </w:rPr>
        <w:t>Executive Session:</w:t>
      </w:r>
      <w:r w:rsidR="00273B2D">
        <w:rPr>
          <w:rFonts w:ascii="Times New Roman" w:eastAsia="Times New Roman" w:hAnsi="Times New Roman" w:cs="Times New Roman"/>
          <w:color w:val="000000"/>
          <w:sz w:val="24"/>
          <w:szCs w:val="24"/>
        </w:rPr>
        <w:t xml:space="preserve"> </w:t>
      </w:r>
      <w:r w:rsidR="00E8667D">
        <w:rPr>
          <w:rFonts w:ascii="Times New Roman" w:eastAsia="Times New Roman" w:hAnsi="Times New Roman" w:cs="Times New Roman"/>
          <w:color w:val="000000"/>
          <w:sz w:val="24"/>
          <w:szCs w:val="24"/>
        </w:rPr>
        <w:t>None needed</w:t>
      </w:r>
      <w:r w:rsidR="00665B5D">
        <w:rPr>
          <w:rFonts w:ascii="Times New Roman" w:eastAsia="Times New Roman" w:hAnsi="Times New Roman" w:cs="Times New Roman"/>
          <w:color w:val="000000"/>
          <w:sz w:val="24"/>
          <w:szCs w:val="24"/>
        </w:rPr>
        <w:t>.</w:t>
      </w:r>
    </w:p>
    <w:p w14:paraId="76CFACF4" w14:textId="54BC98DC" w:rsidR="00306A83" w:rsidRPr="004B2B97" w:rsidRDefault="00F86C99" w:rsidP="00D06EEE">
      <w:pPr>
        <w:spacing w:before="240" w:after="240" w:line="240" w:lineRule="auto"/>
        <w:rPr>
          <w:rFonts w:ascii="Times New Roman" w:eastAsia="Times New Roman" w:hAnsi="Times New Roman" w:cs="Times New Roman"/>
          <w:sz w:val="24"/>
          <w:szCs w:val="24"/>
        </w:rPr>
      </w:pPr>
      <w:bookmarkStart w:id="0" w:name="_Hlk156292722"/>
      <w:r>
        <w:rPr>
          <w:rFonts w:ascii="Times New Roman" w:eastAsia="Times New Roman" w:hAnsi="Times New Roman" w:cs="Times New Roman"/>
          <w:b/>
          <w:bCs/>
          <w:sz w:val="24"/>
          <w:szCs w:val="24"/>
          <w:u w:val="single"/>
        </w:rPr>
        <w:t>Additions to Agenda</w:t>
      </w:r>
      <w:r>
        <w:rPr>
          <w:rFonts w:ascii="Times New Roman" w:eastAsia="Times New Roman" w:hAnsi="Times New Roman" w:cs="Times New Roman"/>
          <w:b/>
          <w:bCs/>
          <w:sz w:val="24"/>
          <w:szCs w:val="24"/>
        </w:rPr>
        <w:t xml:space="preserve">: </w:t>
      </w:r>
      <w:r w:rsidR="004B2B97" w:rsidRPr="004B2B97">
        <w:rPr>
          <w:rFonts w:ascii="Times New Roman" w:eastAsia="Times New Roman" w:hAnsi="Times New Roman" w:cs="Times New Roman"/>
          <w:sz w:val="24"/>
          <w:szCs w:val="24"/>
        </w:rPr>
        <w:t>None.</w:t>
      </w:r>
    </w:p>
    <w:bookmarkEnd w:id="0"/>
    <w:p w14:paraId="38EB0258" w14:textId="532551EA" w:rsidR="00947454" w:rsidRDefault="00F86C99" w:rsidP="00947454">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u w:val="single"/>
        </w:rPr>
        <w:t>Acknowledgement of Guests:</w:t>
      </w:r>
      <w:r w:rsidR="000C3EA4">
        <w:rPr>
          <w:rFonts w:ascii="Times New Roman" w:eastAsia="Times New Roman" w:hAnsi="Times New Roman" w:cs="Times New Roman"/>
          <w:color w:val="000000"/>
          <w:sz w:val="24"/>
          <w:szCs w:val="24"/>
        </w:rPr>
        <w:t xml:space="preserve"> </w:t>
      </w:r>
      <w:r w:rsidR="00E8667D">
        <w:rPr>
          <w:rFonts w:ascii="Times New Roman" w:eastAsia="Times New Roman" w:hAnsi="Times New Roman" w:cs="Times New Roman"/>
          <w:color w:val="000000"/>
          <w:sz w:val="24"/>
          <w:szCs w:val="24"/>
        </w:rPr>
        <w:t>Guests were in attendance for grant meeting following council meeting.</w:t>
      </w:r>
    </w:p>
    <w:p w14:paraId="18ECCED5" w14:textId="5D3FFC12" w:rsidR="00172627" w:rsidRPr="002F75A7" w:rsidRDefault="00F86C99" w:rsidP="00980CC3">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u w:val="single"/>
        </w:rPr>
        <w:t>Review of Correspondenc</w:t>
      </w:r>
      <w:r w:rsidR="00F85CAF">
        <w:rPr>
          <w:rFonts w:ascii="Times New Roman" w:eastAsia="Times New Roman" w:hAnsi="Times New Roman" w:cs="Times New Roman"/>
          <w:b/>
          <w:bCs/>
          <w:color w:val="000000"/>
          <w:sz w:val="24"/>
          <w:szCs w:val="24"/>
          <w:u w:val="single"/>
        </w:rPr>
        <w:t xml:space="preserve">e: </w:t>
      </w:r>
      <w:r w:rsidR="00F85CAF">
        <w:rPr>
          <w:rFonts w:ascii="Times New Roman" w:eastAsia="Times New Roman" w:hAnsi="Times New Roman" w:cs="Times New Roman"/>
          <w:color w:val="000000"/>
          <w:sz w:val="24"/>
          <w:szCs w:val="24"/>
        </w:rPr>
        <w:t xml:space="preserve"> </w:t>
      </w:r>
      <w:r w:rsidR="00980CC3">
        <w:rPr>
          <w:rFonts w:ascii="Times New Roman" w:eastAsia="Times New Roman" w:hAnsi="Times New Roman" w:cs="Times New Roman"/>
          <w:color w:val="000000"/>
          <w:sz w:val="24"/>
          <w:szCs w:val="24"/>
        </w:rPr>
        <w:t>None.</w:t>
      </w:r>
    </w:p>
    <w:p w14:paraId="40A8B65B" w14:textId="252E9D29" w:rsidR="00F86C99" w:rsidRDefault="00F86C99" w:rsidP="00F86C99">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COMMITTEE REPORTS:</w:t>
      </w:r>
    </w:p>
    <w:p w14:paraId="2368A337" w14:textId="316E22EF" w:rsidR="00F86C99" w:rsidRPr="00F85CAF" w:rsidRDefault="00F86C99" w:rsidP="00F86C99">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i/>
          <w:iCs/>
          <w:color w:val="000000"/>
          <w:sz w:val="24"/>
          <w:szCs w:val="24"/>
        </w:rPr>
        <w:t>Budget &amp; Finance</w:t>
      </w:r>
      <w:r>
        <w:rPr>
          <w:rFonts w:ascii="Times New Roman" w:eastAsia="Times New Roman" w:hAnsi="Times New Roman" w:cs="Times New Roman"/>
          <w:b/>
          <w:bCs/>
          <w:color w:val="000000"/>
          <w:sz w:val="24"/>
          <w:szCs w:val="24"/>
        </w:rPr>
        <w:t xml:space="preserve"> </w:t>
      </w:r>
      <w:r w:rsidR="00F85CAF">
        <w:rPr>
          <w:rFonts w:ascii="Times New Roman" w:eastAsia="Times New Roman" w:hAnsi="Times New Roman" w:cs="Times New Roman"/>
          <w:b/>
          <w:bCs/>
          <w:color w:val="000000"/>
          <w:sz w:val="24"/>
          <w:szCs w:val="24"/>
        </w:rPr>
        <w:t xml:space="preserve">– </w:t>
      </w:r>
      <w:r w:rsidR="00276AAD">
        <w:rPr>
          <w:rFonts w:ascii="Times New Roman" w:eastAsia="Times New Roman" w:hAnsi="Times New Roman" w:cs="Times New Roman"/>
          <w:color w:val="000000"/>
          <w:sz w:val="24"/>
          <w:szCs w:val="24"/>
        </w:rPr>
        <w:t>nothing to report.</w:t>
      </w:r>
    </w:p>
    <w:p w14:paraId="38E19012" w14:textId="252F96E3" w:rsidR="003317C1" w:rsidRPr="00980CC3" w:rsidRDefault="00F86C99" w:rsidP="00276AAD">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i/>
          <w:iCs/>
          <w:color w:val="000000"/>
          <w:sz w:val="24"/>
          <w:szCs w:val="24"/>
        </w:rPr>
        <w:t>Parks &amp; Rec</w:t>
      </w:r>
      <w:r w:rsidR="004D74D7">
        <w:rPr>
          <w:rFonts w:ascii="Times New Roman" w:eastAsia="Times New Roman" w:hAnsi="Times New Roman" w:cs="Times New Roman"/>
          <w:b/>
          <w:bCs/>
          <w:color w:val="000000"/>
          <w:sz w:val="24"/>
          <w:szCs w:val="24"/>
        </w:rPr>
        <w:t xml:space="preserve"> </w:t>
      </w:r>
      <w:r w:rsidR="0020555E">
        <w:rPr>
          <w:rFonts w:ascii="Times New Roman" w:eastAsia="Times New Roman" w:hAnsi="Times New Roman" w:cs="Times New Roman"/>
          <w:b/>
          <w:bCs/>
          <w:color w:val="000000"/>
          <w:sz w:val="24"/>
          <w:szCs w:val="24"/>
        </w:rPr>
        <w:t>–</w:t>
      </w:r>
      <w:r w:rsidR="00260A71">
        <w:rPr>
          <w:rFonts w:ascii="Times New Roman" w:eastAsia="Times New Roman" w:hAnsi="Times New Roman" w:cs="Times New Roman"/>
          <w:b/>
          <w:bCs/>
          <w:color w:val="000000"/>
          <w:sz w:val="24"/>
          <w:szCs w:val="24"/>
        </w:rPr>
        <w:t xml:space="preserve"> </w:t>
      </w:r>
      <w:r w:rsidR="00980CC3">
        <w:rPr>
          <w:rFonts w:ascii="Times New Roman" w:eastAsia="Times New Roman" w:hAnsi="Times New Roman" w:cs="Times New Roman"/>
          <w:color w:val="000000"/>
          <w:sz w:val="24"/>
          <w:szCs w:val="24"/>
        </w:rPr>
        <w:t xml:space="preserve">Woodwise tree removal quote was presented for the park. </w:t>
      </w:r>
      <w:r w:rsidR="00980CC3">
        <w:rPr>
          <w:rFonts w:ascii="Times New Roman" w:eastAsia="Times New Roman" w:hAnsi="Times New Roman" w:cs="Times New Roman"/>
          <w:b/>
          <w:bCs/>
          <w:color w:val="000000"/>
          <w:sz w:val="24"/>
          <w:szCs w:val="24"/>
        </w:rPr>
        <w:t xml:space="preserve">T. Matter </w:t>
      </w:r>
      <w:r w:rsidR="00980CC3">
        <w:rPr>
          <w:rFonts w:ascii="Times New Roman" w:eastAsia="Times New Roman" w:hAnsi="Times New Roman" w:cs="Times New Roman"/>
          <w:color w:val="000000"/>
          <w:sz w:val="24"/>
          <w:szCs w:val="24"/>
        </w:rPr>
        <w:t xml:space="preserve">made a motion to accept the quote and have the trees removed. </w:t>
      </w:r>
      <w:r w:rsidR="00980CC3">
        <w:rPr>
          <w:rFonts w:ascii="Times New Roman" w:eastAsia="Times New Roman" w:hAnsi="Times New Roman" w:cs="Times New Roman"/>
          <w:b/>
          <w:bCs/>
          <w:color w:val="000000"/>
          <w:sz w:val="24"/>
          <w:szCs w:val="24"/>
        </w:rPr>
        <w:t xml:space="preserve">M. Herb </w:t>
      </w:r>
      <w:r w:rsidR="00980CC3">
        <w:rPr>
          <w:rFonts w:ascii="Times New Roman" w:eastAsia="Times New Roman" w:hAnsi="Times New Roman" w:cs="Times New Roman"/>
          <w:color w:val="000000"/>
          <w:sz w:val="24"/>
          <w:szCs w:val="24"/>
        </w:rPr>
        <w:t xml:space="preserve">seconded the motion. </w:t>
      </w:r>
      <w:r w:rsidR="00980CC3">
        <w:rPr>
          <w:rFonts w:ascii="Times New Roman" w:eastAsia="Times New Roman" w:hAnsi="Times New Roman" w:cs="Times New Roman"/>
          <w:b/>
          <w:bCs/>
          <w:color w:val="000000"/>
          <w:sz w:val="24"/>
          <w:szCs w:val="24"/>
        </w:rPr>
        <w:t xml:space="preserve">Motion carried. </w:t>
      </w:r>
    </w:p>
    <w:p w14:paraId="56A40F21" w14:textId="66121335" w:rsidR="00276AAD" w:rsidRPr="00276AAD" w:rsidRDefault="00E60756" w:rsidP="003F40F1">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i/>
          <w:iCs/>
          <w:color w:val="000000"/>
          <w:sz w:val="24"/>
          <w:szCs w:val="24"/>
        </w:rPr>
        <w:lastRenderedPageBreak/>
        <w:t>P</w:t>
      </w:r>
      <w:r w:rsidR="0020555E">
        <w:rPr>
          <w:rFonts w:ascii="Times New Roman" w:eastAsia="Times New Roman" w:hAnsi="Times New Roman" w:cs="Times New Roman"/>
          <w:b/>
          <w:bCs/>
          <w:i/>
          <w:iCs/>
          <w:color w:val="000000"/>
          <w:sz w:val="24"/>
          <w:szCs w:val="24"/>
        </w:rPr>
        <w:t xml:space="preserve">ersonnel &amp; Safety – </w:t>
      </w:r>
      <w:r w:rsidR="003F40F1">
        <w:rPr>
          <w:rFonts w:ascii="Times New Roman" w:eastAsia="Times New Roman" w:hAnsi="Times New Roman" w:cs="Times New Roman"/>
          <w:color w:val="000000"/>
          <w:sz w:val="24"/>
          <w:szCs w:val="24"/>
        </w:rPr>
        <w:t xml:space="preserve">Nothing to report. </w:t>
      </w:r>
    </w:p>
    <w:p w14:paraId="712B4DE5" w14:textId="3BA5D9BE" w:rsidR="0020555E" w:rsidRDefault="0020555E" w:rsidP="004D74D7">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i/>
          <w:iCs/>
          <w:color w:val="000000"/>
          <w:sz w:val="24"/>
          <w:szCs w:val="24"/>
        </w:rPr>
        <w:t xml:space="preserve">Insurance </w:t>
      </w:r>
      <w:r w:rsidR="003F40F1">
        <w:rPr>
          <w:rFonts w:ascii="Times New Roman" w:eastAsia="Times New Roman" w:hAnsi="Times New Roman" w:cs="Times New Roman"/>
          <w:b/>
          <w:bCs/>
          <w:i/>
          <w:iCs/>
          <w:color w:val="000000"/>
          <w:sz w:val="24"/>
          <w:szCs w:val="24"/>
        </w:rPr>
        <w:t xml:space="preserve">- </w:t>
      </w:r>
      <w:r w:rsidR="003F40F1">
        <w:rPr>
          <w:rFonts w:ascii="Times New Roman" w:eastAsia="Times New Roman" w:hAnsi="Times New Roman" w:cs="Times New Roman"/>
          <w:color w:val="000000"/>
          <w:sz w:val="24"/>
          <w:szCs w:val="24"/>
        </w:rPr>
        <w:t>Renewal of the insurance policies – property, liability, auto, and workers comp was presented without an update to the auto insurance and removal of the truck that was sold.  Premium quote shows an increase</w:t>
      </w:r>
      <w:r w:rsidR="008739A7">
        <w:rPr>
          <w:rFonts w:ascii="Times New Roman" w:eastAsia="Times New Roman" w:hAnsi="Times New Roman" w:cs="Times New Roman"/>
          <w:color w:val="000000"/>
          <w:sz w:val="24"/>
          <w:szCs w:val="24"/>
        </w:rPr>
        <w:t xml:space="preserve"> for 2027</w:t>
      </w:r>
      <w:r w:rsidR="003F40F1">
        <w:rPr>
          <w:rFonts w:ascii="Times New Roman" w:eastAsia="Times New Roman" w:hAnsi="Times New Roman" w:cs="Times New Roman"/>
          <w:color w:val="000000"/>
          <w:sz w:val="24"/>
          <w:szCs w:val="24"/>
        </w:rPr>
        <w:t xml:space="preserve"> but it is still less expensive than 2025</w:t>
      </w:r>
      <w:r w:rsidR="008739A7">
        <w:rPr>
          <w:rFonts w:ascii="Times New Roman" w:eastAsia="Times New Roman" w:hAnsi="Times New Roman" w:cs="Times New Roman"/>
          <w:color w:val="000000"/>
          <w:sz w:val="24"/>
          <w:szCs w:val="24"/>
        </w:rPr>
        <w:t xml:space="preserve"> &amp; 2026</w:t>
      </w:r>
      <w:r w:rsidR="003F40F1">
        <w:rPr>
          <w:rFonts w:ascii="Times New Roman" w:eastAsia="Times New Roman" w:hAnsi="Times New Roman" w:cs="Times New Roman"/>
          <w:color w:val="000000"/>
          <w:sz w:val="24"/>
          <w:szCs w:val="24"/>
        </w:rPr>
        <w:t xml:space="preserve">. </w:t>
      </w:r>
      <w:r w:rsidR="003F40F1">
        <w:rPr>
          <w:rFonts w:ascii="Times New Roman" w:eastAsia="Times New Roman" w:hAnsi="Times New Roman" w:cs="Times New Roman"/>
          <w:b/>
          <w:bCs/>
          <w:color w:val="000000"/>
          <w:sz w:val="24"/>
          <w:szCs w:val="24"/>
        </w:rPr>
        <w:t xml:space="preserve">T. Matter </w:t>
      </w:r>
      <w:r w:rsidR="003F40F1">
        <w:rPr>
          <w:rFonts w:ascii="Times New Roman" w:eastAsia="Times New Roman" w:hAnsi="Times New Roman" w:cs="Times New Roman"/>
          <w:color w:val="000000"/>
          <w:sz w:val="24"/>
          <w:szCs w:val="24"/>
        </w:rPr>
        <w:t xml:space="preserve">made a motion to pay the new premiums and </w:t>
      </w:r>
      <w:r w:rsidR="003F40F1">
        <w:rPr>
          <w:rFonts w:ascii="Times New Roman" w:eastAsia="Times New Roman" w:hAnsi="Times New Roman" w:cs="Times New Roman"/>
          <w:b/>
          <w:bCs/>
          <w:color w:val="000000"/>
          <w:sz w:val="24"/>
          <w:szCs w:val="24"/>
        </w:rPr>
        <w:t xml:space="preserve">V. Miller </w:t>
      </w:r>
      <w:r w:rsidR="003F40F1">
        <w:rPr>
          <w:rFonts w:ascii="Times New Roman" w:eastAsia="Times New Roman" w:hAnsi="Times New Roman" w:cs="Times New Roman"/>
          <w:color w:val="000000"/>
          <w:sz w:val="24"/>
          <w:szCs w:val="24"/>
        </w:rPr>
        <w:t xml:space="preserve">seconded the motion. </w:t>
      </w:r>
      <w:r w:rsidR="003F40F1">
        <w:rPr>
          <w:rFonts w:ascii="Times New Roman" w:eastAsia="Times New Roman" w:hAnsi="Times New Roman" w:cs="Times New Roman"/>
          <w:b/>
          <w:bCs/>
          <w:color w:val="000000"/>
          <w:sz w:val="24"/>
          <w:szCs w:val="24"/>
        </w:rPr>
        <w:t xml:space="preserve">Motion carried. </w:t>
      </w:r>
    </w:p>
    <w:p w14:paraId="22A42479" w14:textId="2E9460FA" w:rsidR="00D079F8" w:rsidRPr="00BE6E01" w:rsidRDefault="00D079F8" w:rsidP="004D74D7">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color w:val="000000"/>
          <w:sz w:val="24"/>
          <w:szCs w:val="24"/>
        </w:rPr>
        <w:t>There is a 90</w:t>
      </w:r>
      <w:r w:rsidR="00A75451">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day wait period for new employees to receive insurance benefits. It was presented that temporary 90-day coverage for the new Maintenance Supervisor be paid by the employee and the Borough reimburse him for this coverage. </w:t>
      </w:r>
      <w:r>
        <w:rPr>
          <w:rFonts w:ascii="Times New Roman" w:eastAsia="Times New Roman" w:hAnsi="Times New Roman" w:cs="Times New Roman"/>
          <w:b/>
          <w:bCs/>
          <w:color w:val="000000"/>
          <w:sz w:val="24"/>
          <w:szCs w:val="24"/>
        </w:rPr>
        <w:t xml:space="preserve">M. Leitzel </w:t>
      </w:r>
      <w:r>
        <w:rPr>
          <w:rFonts w:ascii="Times New Roman" w:eastAsia="Times New Roman" w:hAnsi="Times New Roman" w:cs="Times New Roman"/>
          <w:color w:val="000000"/>
          <w:sz w:val="24"/>
          <w:szCs w:val="24"/>
        </w:rPr>
        <w:t xml:space="preserve">made the motion to reimburse employee for the 90-day out of pocket coverage. </w:t>
      </w:r>
      <w:r>
        <w:rPr>
          <w:rFonts w:ascii="Times New Roman" w:eastAsia="Times New Roman" w:hAnsi="Times New Roman" w:cs="Times New Roman"/>
          <w:b/>
          <w:bCs/>
          <w:color w:val="000000"/>
          <w:sz w:val="24"/>
          <w:szCs w:val="24"/>
        </w:rPr>
        <w:t xml:space="preserve">M. Herb </w:t>
      </w:r>
      <w:r>
        <w:rPr>
          <w:rFonts w:ascii="Times New Roman" w:eastAsia="Times New Roman" w:hAnsi="Times New Roman" w:cs="Times New Roman"/>
          <w:color w:val="000000"/>
          <w:sz w:val="24"/>
          <w:szCs w:val="24"/>
        </w:rPr>
        <w:t xml:space="preserve">seconded the motion. </w:t>
      </w:r>
      <w:r>
        <w:rPr>
          <w:rFonts w:ascii="Times New Roman" w:eastAsia="Times New Roman" w:hAnsi="Times New Roman" w:cs="Times New Roman"/>
          <w:b/>
          <w:bCs/>
          <w:color w:val="000000"/>
          <w:sz w:val="24"/>
          <w:szCs w:val="24"/>
        </w:rPr>
        <w:t xml:space="preserve">Motion carried. </w:t>
      </w:r>
      <w:r>
        <w:rPr>
          <w:rFonts w:ascii="Times New Roman" w:eastAsia="Times New Roman" w:hAnsi="Times New Roman" w:cs="Times New Roman"/>
          <w:color w:val="000000"/>
          <w:sz w:val="24"/>
          <w:szCs w:val="24"/>
        </w:rPr>
        <w:t xml:space="preserve">It was also suggested at renewal time this be changed to coverage begin on start date. </w:t>
      </w:r>
      <w:r w:rsidR="00BE6E01">
        <w:rPr>
          <w:rFonts w:ascii="Times New Roman" w:eastAsia="Times New Roman" w:hAnsi="Times New Roman" w:cs="Times New Roman"/>
          <w:b/>
          <w:bCs/>
          <w:color w:val="000000"/>
          <w:sz w:val="24"/>
          <w:szCs w:val="24"/>
        </w:rPr>
        <w:t xml:space="preserve">Roll call vote all voted Yes. E. Stiely absent. </w:t>
      </w:r>
    </w:p>
    <w:p w14:paraId="7ECC9725" w14:textId="75A8BC4E" w:rsidR="00370AA7" w:rsidRPr="00DE6BD9" w:rsidRDefault="007C539B" w:rsidP="007A5255">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i/>
          <w:iCs/>
          <w:color w:val="000000"/>
          <w:sz w:val="24"/>
          <w:szCs w:val="24"/>
        </w:rPr>
        <w:t>S</w:t>
      </w:r>
      <w:r w:rsidR="00F86C99">
        <w:rPr>
          <w:rFonts w:ascii="Times New Roman" w:eastAsia="Times New Roman" w:hAnsi="Times New Roman" w:cs="Times New Roman"/>
          <w:b/>
          <w:bCs/>
          <w:i/>
          <w:iCs/>
          <w:color w:val="000000"/>
          <w:sz w:val="24"/>
          <w:szCs w:val="24"/>
        </w:rPr>
        <w:t>treets and Maintenance</w:t>
      </w:r>
      <w:r w:rsidR="00A21BCE">
        <w:rPr>
          <w:rFonts w:ascii="Times New Roman" w:eastAsia="Times New Roman" w:hAnsi="Times New Roman" w:cs="Times New Roman"/>
          <w:b/>
          <w:bCs/>
          <w:i/>
          <w:iCs/>
          <w:color w:val="000000"/>
          <w:sz w:val="24"/>
          <w:szCs w:val="24"/>
        </w:rPr>
        <w:t xml:space="preserve"> </w:t>
      </w:r>
      <w:r w:rsidR="005F241A">
        <w:rPr>
          <w:rFonts w:ascii="Times New Roman" w:eastAsia="Times New Roman" w:hAnsi="Times New Roman" w:cs="Times New Roman"/>
          <w:b/>
          <w:bCs/>
          <w:i/>
          <w:iCs/>
          <w:color w:val="000000"/>
          <w:sz w:val="24"/>
          <w:szCs w:val="24"/>
        </w:rPr>
        <w:t xml:space="preserve">– </w:t>
      </w:r>
      <w:r w:rsidR="005F241A">
        <w:rPr>
          <w:rFonts w:ascii="Times New Roman" w:eastAsia="Times New Roman" w:hAnsi="Times New Roman" w:cs="Times New Roman"/>
          <w:color w:val="000000"/>
          <w:sz w:val="24"/>
          <w:szCs w:val="24"/>
        </w:rPr>
        <w:t>Maintenance</w:t>
      </w:r>
      <w:r w:rsidR="00520406">
        <w:rPr>
          <w:rFonts w:ascii="Times New Roman" w:eastAsia="Times New Roman" w:hAnsi="Times New Roman" w:cs="Times New Roman"/>
          <w:color w:val="000000"/>
          <w:sz w:val="24"/>
          <w:szCs w:val="24"/>
        </w:rPr>
        <w:t xml:space="preserve"> Supervisor received three quotes to have the road in the park repaired. </w:t>
      </w:r>
      <w:r w:rsidR="00520406">
        <w:rPr>
          <w:rFonts w:ascii="Times New Roman" w:eastAsia="Times New Roman" w:hAnsi="Times New Roman" w:cs="Times New Roman"/>
          <w:b/>
          <w:bCs/>
          <w:color w:val="000000"/>
          <w:sz w:val="24"/>
          <w:szCs w:val="24"/>
        </w:rPr>
        <w:t xml:space="preserve">M. Leitzel </w:t>
      </w:r>
      <w:r w:rsidR="00520406">
        <w:rPr>
          <w:rFonts w:ascii="Times New Roman" w:eastAsia="Times New Roman" w:hAnsi="Times New Roman" w:cs="Times New Roman"/>
          <w:color w:val="000000"/>
          <w:sz w:val="24"/>
          <w:szCs w:val="24"/>
        </w:rPr>
        <w:t xml:space="preserve">made the motion to allow the Maintenance Supervisor to choose a quote not to exceed $3,000 and work on fixing the road. </w:t>
      </w:r>
      <w:r w:rsidR="00520406">
        <w:rPr>
          <w:rFonts w:ascii="Times New Roman" w:eastAsia="Times New Roman" w:hAnsi="Times New Roman" w:cs="Times New Roman"/>
          <w:b/>
          <w:bCs/>
          <w:color w:val="000000"/>
          <w:sz w:val="24"/>
          <w:szCs w:val="24"/>
        </w:rPr>
        <w:t xml:space="preserve">P. Kahler </w:t>
      </w:r>
      <w:r w:rsidR="00520406">
        <w:rPr>
          <w:rFonts w:ascii="Times New Roman" w:eastAsia="Times New Roman" w:hAnsi="Times New Roman" w:cs="Times New Roman"/>
          <w:color w:val="000000"/>
          <w:sz w:val="24"/>
          <w:szCs w:val="24"/>
        </w:rPr>
        <w:t xml:space="preserve">seconded the motion. </w:t>
      </w:r>
      <w:r w:rsidR="00520406">
        <w:rPr>
          <w:rFonts w:ascii="Times New Roman" w:eastAsia="Times New Roman" w:hAnsi="Times New Roman" w:cs="Times New Roman"/>
          <w:b/>
          <w:bCs/>
          <w:color w:val="000000"/>
          <w:sz w:val="24"/>
          <w:szCs w:val="24"/>
        </w:rPr>
        <w:t>Moti</w:t>
      </w:r>
      <w:r w:rsidR="001F092F">
        <w:rPr>
          <w:rFonts w:ascii="Times New Roman" w:eastAsia="Times New Roman" w:hAnsi="Times New Roman" w:cs="Times New Roman"/>
          <w:b/>
          <w:bCs/>
          <w:color w:val="000000"/>
          <w:sz w:val="24"/>
          <w:szCs w:val="24"/>
        </w:rPr>
        <w:t>o</w:t>
      </w:r>
      <w:r w:rsidR="00520406">
        <w:rPr>
          <w:rFonts w:ascii="Times New Roman" w:eastAsia="Times New Roman" w:hAnsi="Times New Roman" w:cs="Times New Roman"/>
          <w:b/>
          <w:bCs/>
          <w:color w:val="000000"/>
          <w:sz w:val="24"/>
          <w:szCs w:val="24"/>
        </w:rPr>
        <w:t xml:space="preserve">n carried. </w:t>
      </w:r>
      <w:r w:rsidR="00E654F8">
        <w:rPr>
          <w:rFonts w:ascii="Times New Roman" w:eastAsia="Times New Roman" w:hAnsi="Times New Roman" w:cs="Times New Roman"/>
          <w:color w:val="000000"/>
          <w:sz w:val="24"/>
          <w:szCs w:val="24"/>
        </w:rPr>
        <w:t xml:space="preserve"> </w:t>
      </w:r>
    </w:p>
    <w:p w14:paraId="0742E387" w14:textId="1C57E4B5" w:rsidR="0020555E" w:rsidRPr="001C761D" w:rsidRDefault="0020555E" w:rsidP="00F86C99">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i/>
          <w:iCs/>
          <w:color w:val="000000"/>
          <w:sz w:val="24"/>
          <w:szCs w:val="24"/>
        </w:rPr>
        <w:t xml:space="preserve">Planning &amp; Development – </w:t>
      </w:r>
      <w:r w:rsidR="00E654F8">
        <w:rPr>
          <w:rFonts w:ascii="Times New Roman" w:eastAsia="Times New Roman" w:hAnsi="Times New Roman" w:cs="Times New Roman"/>
          <w:color w:val="000000"/>
          <w:sz w:val="24"/>
          <w:szCs w:val="24"/>
        </w:rPr>
        <w:t xml:space="preserve">Nothing to report. </w:t>
      </w:r>
    </w:p>
    <w:p w14:paraId="4A8551D3" w14:textId="09B5C91D" w:rsidR="00DE6BD9" w:rsidRPr="00BE02C7" w:rsidRDefault="0020555E" w:rsidP="00E654F8">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i/>
          <w:iCs/>
          <w:color w:val="000000"/>
          <w:sz w:val="24"/>
          <w:szCs w:val="24"/>
        </w:rPr>
        <w:t xml:space="preserve">Water, Sewer, Trash – </w:t>
      </w:r>
      <w:r w:rsidR="00563A49">
        <w:rPr>
          <w:rFonts w:ascii="Times New Roman" w:eastAsia="Times New Roman" w:hAnsi="Times New Roman" w:cs="Times New Roman"/>
          <w:color w:val="000000"/>
          <w:sz w:val="24"/>
          <w:szCs w:val="24"/>
        </w:rPr>
        <w:t>Nothing to report.</w:t>
      </w:r>
    </w:p>
    <w:p w14:paraId="5A03F2C5" w14:textId="38989382" w:rsidR="00A449FE" w:rsidRPr="00A449FE" w:rsidRDefault="00570E99" w:rsidP="00563A49">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i/>
          <w:iCs/>
          <w:color w:val="000000"/>
          <w:sz w:val="24"/>
          <w:szCs w:val="24"/>
        </w:rPr>
        <w:t>Bu</w:t>
      </w:r>
      <w:r w:rsidR="0020555E">
        <w:rPr>
          <w:rFonts w:ascii="Times New Roman" w:eastAsia="Times New Roman" w:hAnsi="Times New Roman" w:cs="Times New Roman"/>
          <w:b/>
          <w:bCs/>
          <w:i/>
          <w:iCs/>
          <w:color w:val="000000"/>
          <w:sz w:val="24"/>
          <w:szCs w:val="24"/>
        </w:rPr>
        <w:t xml:space="preserve">ilding, Lighting &amp; Grounds – </w:t>
      </w:r>
      <w:r w:rsidR="00563A49">
        <w:rPr>
          <w:rFonts w:ascii="Times New Roman" w:eastAsia="Times New Roman" w:hAnsi="Times New Roman" w:cs="Times New Roman"/>
          <w:color w:val="000000"/>
          <w:sz w:val="24"/>
          <w:szCs w:val="24"/>
        </w:rPr>
        <w:t>Nothing to report.</w:t>
      </w:r>
    </w:p>
    <w:p w14:paraId="00B59B8A" w14:textId="77EDEDD3" w:rsidR="00370AA7" w:rsidRDefault="00370AA7" w:rsidP="00F86C99">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i/>
          <w:iCs/>
          <w:color w:val="000000"/>
          <w:sz w:val="24"/>
          <w:szCs w:val="24"/>
        </w:rPr>
        <w:t xml:space="preserve">IT/Computer </w:t>
      </w:r>
      <w:r w:rsidR="00563A49">
        <w:rPr>
          <w:rFonts w:ascii="Times New Roman" w:eastAsia="Times New Roman" w:hAnsi="Times New Roman" w:cs="Times New Roman"/>
          <w:b/>
          <w:bCs/>
          <w:i/>
          <w:iCs/>
          <w:color w:val="000000"/>
          <w:sz w:val="24"/>
          <w:szCs w:val="24"/>
        </w:rPr>
        <w:t xml:space="preserve">– </w:t>
      </w:r>
      <w:r w:rsidR="00563A49" w:rsidRPr="00563A49">
        <w:rPr>
          <w:rFonts w:ascii="Times New Roman" w:eastAsia="Times New Roman" w:hAnsi="Times New Roman" w:cs="Times New Roman"/>
          <w:color w:val="000000"/>
          <w:sz w:val="24"/>
          <w:szCs w:val="24"/>
        </w:rPr>
        <w:t>Website is complete</w:t>
      </w:r>
      <w:r w:rsidR="00563A49">
        <w:rPr>
          <w:rFonts w:ascii="Times New Roman" w:eastAsia="Times New Roman" w:hAnsi="Times New Roman" w:cs="Times New Roman"/>
          <w:color w:val="000000"/>
          <w:sz w:val="24"/>
          <w:szCs w:val="24"/>
        </w:rPr>
        <w:t xml:space="preserve"> Mike Leitzel will be showing Council for review before going live. Email addresses will come after we own the domain name and review is finished. </w:t>
      </w:r>
    </w:p>
    <w:p w14:paraId="3CA53511" w14:textId="0B16B4FA" w:rsidR="00563A49" w:rsidRPr="00370AA7" w:rsidRDefault="00563A49" w:rsidP="00F86C99">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Camera for the dump is ready to be put back up.</w:t>
      </w:r>
      <w:r w:rsidR="00C45FB9">
        <w:rPr>
          <w:rFonts w:ascii="Times New Roman" w:eastAsia="Times New Roman" w:hAnsi="Times New Roman" w:cs="Times New Roman"/>
          <w:color w:val="000000"/>
          <w:sz w:val="24"/>
          <w:szCs w:val="24"/>
        </w:rPr>
        <w:t xml:space="preserve"> </w:t>
      </w:r>
    </w:p>
    <w:p w14:paraId="1549A511" w14:textId="0D5917B6" w:rsidR="005976A0" w:rsidRPr="00C45FB9" w:rsidRDefault="004347FE" w:rsidP="00F86C99">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i/>
          <w:iCs/>
          <w:color w:val="000000"/>
          <w:sz w:val="24"/>
          <w:szCs w:val="24"/>
        </w:rPr>
        <w:t>Mayor’s report –</w:t>
      </w:r>
      <w:r w:rsidR="001D47AF">
        <w:rPr>
          <w:rFonts w:ascii="Times New Roman" w:eastAsia="Times New Roman" w:hAnsi="Times New Roman" w:cs="Times New Roman"/>
          <w:b/>
          <w:bCs/>
          <w:i/>
          <w:iCs/>
          <w:color w:val="000000"/>
          <w:sz w:val="24"/>
          <w:szCs w:val="24"/>
        </w:rPr>
        <w:t xml:space="preserve"> </w:t>
      </w:r>
      <w:r w:rsidR="00C45FB9">
        <w:rPr>
          <w:rFonts w:ascii="Times New Roman" w:eastAsia="Times New Roman" w:hAnsi="Times New Roman" w:cs="Times New Roman"/>
          <w:color w:val="000000"/>
          <w:sz w:val="24"/>
          <w:szCs w:val="24"/>
        </w:rPr>
        <w:t>Mayor Christian Wright brought up the issue with the trash removal at the Vine Street apartments. It was suggested to pain</w:t>
      </w:r>
      <w:r w:rsidR="00A75451">
        <w:rPr>
          <w:rFonts w:ascii="Times New Roman" w:eastAsia="Times New Roman" w:hAnsi="Times New Roman" w:cs="Times New Roman"/>
          <w:color w:val="000000"/>
          <w:sz w:val="24"/>
          <w:szCs w:val="24"/>
        </w:rPr>
        <w:t>t</w:t>
      </w:r>
      <w:r w:rsidR="00C45FB9">
        <w:rPr>
          <w:rFonts w:ascii="Times New Roman" w:eastAsia="Times New Roman" w:hAnsi="Times New Roman" w:cs="Times New Roman"/>
          <w:color w:val="000000"/>
          <w:sz w:val="24"/>
          <w:szCs w:val="24"/>
        </w:rPr>
        <w:t xml:space="preserve"> the sidewalk yellow on the west side of Vine so no one parks there and Valley Waste will be able to turn in to the apartment parking lot and retrieve their trash. </w:t>
      </w:r>
      <w:r w:rsidR="00C45FB9">
        <w:rPr>
          <w:rFonts w:ascii="Times New Roman" w:eastAsia="Times New Roman" w:hAnsi="Times New Roman" w:cs="Times New Roman"/>
          <w:b/>
          <w:bCs/>
          <w:color w:val="000000"/>
          <w:sz w:val="24"/>
          <w:szCs w:val="24"/>
        </w:rPr>
        <w:t xml:space="preserve">M. Leitzel </w:t>
      </w:r>
      <w:r w:rsidR="00C45FB9">
        <w:rPr>
          <w:rFonts w:ascii="Times New Roman" w:eastAsia="Times New Roman" w:hAnsi="Times New Roman" w:cs="Times New Roman"/>
          <w:color w:val="000000"/>
          <w:sz w:val="24"/>
          <w:szCs w:val="24"/>
        </w:rPr>
        <w:t xml:space="preserve">made the motion to paint the sidewalk yellow on the west side of Vine Street and </w:t>
      </w:r>
      <w:r w:rsidR="00C45FB9">
        <w:rPr>
          <w:rFonts w:ascii="Times New Roman" w:eastAsia="Times New Roman" w:hAnsi="Times New Roman" w:cs="Times New Roman"/>
          <w:b/>
          <w:bCs/>
          <w:color w:val="000000"/>
          <w:sz w:val="24"/>
          <w:szCs w:val="24"/>
        </w:rPr>
        <w:t xml:space="preserve">P. Kahler </w:t>
      </w:r>
      <w:r w:rsidR="00C45FB9">
        <w:rPr>
          <w:rFonts w:ascii="Times New Roman" w:eastAsia="Times New Roman" w:hAnsi="Times New Roman" w:cs="Times New Roman"/>
          <w:color w:val="000000"/>
          <w:sz w:val="24"/>
          <w:szCs w:val="24"/>
        </w:rPr>
        <w:t xml:space="preserve">seconded the motion. </w:t>
      </w:r>
      <w:r w:rsidR="00C45FB9">
        <w:rPr>
          <w:rFonts w:ascii="Times New Roman" w:eastAsia="Times New Roman" w:hAnsi="Times New Roman" w:cs="Times New Roman"/>
          <w:b/>
          <w:bCs/>
          <w:color w:val="000000"/>
          <w:sz w:val="24"/>
          <w:szCs w:val="24"/>
        </w:rPr>
        <w:t xml:space="preserve">Motion carried. </w:t>
      </w:r>
    </w:p>
    <w:p w14:paraId="5B2161FB" w14:textId="67AD72FD" w:rsidR="00A51836" w:rsidRDefault="004347FE" w:rsidP="00197E33">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i/>
          <w:iCs/>
          <w:color w:val="000000"/>
          <w:sz w:val="24"/>
          <w:szCs w:val="24"/>
        </w:rPr>
        <w:t>EMC report –</w:t>
      </w:r>
      <w:r w:rsidR="000E496B">
        <w:rPr>
          <w:rFonts w:ascii="Times New Roman" w:eastAsia="Times New Roman" w:hAnsi="Times New Roman" w:cs="Times New Roman"/>
          <w:b/>
          <w:bCs/>
          <w:i/>
          <w:iCs/>
          <w:color w:val="000000"/>
          <w:sz w:val="24"/>
          <w:szCs w:val="24"/>
        </w:rPr>
        <w:t xml:space="preserve"> </w:t>
      </w:r>
      <w:r w:rsidR="00C45FB9">
        <w:rPr>
          <w:rFonts w:ascii="Times New Roman" w:eastAsia="Times New Roman" w:hAnsi="Times New Roman" w:cs="Times New Roman"/>
          <w:color w:val="000000"/>
          <w:sz w:val="24"/>
          <w:szCs w:val="24"/>
        </w:rPr>
        <w:t xml:space="preserve">Nothing to </w:t>
      </w:r>
      <w:r w:rsidR="000D765F">
        <w:rPr>
          <w:rFonts w:ascii="Times New Roman" w:eastAsia="Times New Roman" w:hAnsi="Times New Roman" w:cs="Times New Roman"/>
          <w:color w:val="000000"/>
          <w:sz w:val="24"/>
          <w:szCs w:val="24"/>
        </w:rPr>
        <w:t>report.</w:t>
      </w:r>
    </w:p>
    <w:p w14:paraId="2F65F382" w14:textId="0781B1E4" w:rsidR="000D765F" w:rsidRDefault="009A4D2A" w:rsidP="000D765F">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COG – </w:t>
      </w:r>
      <w:r w:rsidR="000D765F">
        <w:rPr>
          <w:rFonts w:ascii="Times New Roman" w:eastAsia="Times New Roman" w:hAnsi="Times New Roman" w:cs="Times New Roman"/>
          <w:color w:val="000000"/>
          <w:sz w:val="24"/>
          <w:szCs w:val="24"/>
        </w:rPr>
        <w:t>EMC reminded Council of the public meeting for the EMS study on June 16, 2026 at 6:30 pm at the Upper Dauphin Middle School building. They are looking for each municipality to have a quorum o</w:t>
      </w:r>
      <w:r w:rsidR="00B455FC">
        <w:rPr>
          <w:rFonts w:ascii="Times New Roman" w:eastAsia="Times New Roman" w:hAnsi="Times New Roman" w:cs="Times New Roman"/>
          <w:color w:val="000000"/>
          <w:sz w:val="24"/>
          <w:szCs w:val="24"/>
        </w:rPr>
        <w:t>f</w:t>
      </w:r>
      <w:r w:rsidR="000D765F">
        <w:rPr>
          <w:rFonts w:ascii="Times New Roman" w:eastAsia="Times New Roman" w:hAnsi="Times New Roman" w:cs="Times New Roman"/>
          <w:color w:val="000000"/>
          <w:sz w:val="24"/>
          <w:szCs w:val="24"/>
        </w:rPr>
        <w:t xml:space="preserve"> elected officials </w:t>
      </w:r>
      <w:r w:rsidR="00B455FC">
        <w:rPr>
          <w:rFonts w:ascii="Times New Roman" w:eastAsia="Times New Roman" w:hAnsi="Times New Roman" w:cs="Times New Roman"/>
          <w:color w:val="000000"/>
          <w:sz w:val="24"/>
          <w:szCs w:val="24"/>
        </w:rPr>
        <w:t>to vote on</w:t>
      </w:r>
      <w:r w:rsidR="000D765F">
        <w:rPr>
          <w:rFonts w:ascii="Times New Roman" w:eastAsia="Times New Roman" w:hAnsi="Times New Roman" w:cs="Times New Roman"/>
          <w:color w:val="000000"/>
          <w:sz w:val="24"/>
          <w:szCs w:val="24"/>
        </w:rPr>
        <w:t xml:space="preserve"> the ordinances.</w:t>
      </w:r>
    </w:p>
    <w:p w14:paraId="20078E16" w14:textId="7A9CE4D0" w:rsidR="00CF539B" w:rsidRDefault="004347FE" w:rsidP="00C05B50">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i/>
          <w:iCs/>
          <w:color w:val="000000"/>
          <w:sz w:val="24"/>
          <w:szCs w:val="24"/>
        </w:rPr>
        <w:t xml:space="preserve">Maintenance Supervisor report – </w:t>
      </w:r>
      <w:r w:rsidR="007C2585">
        <w:rPr>
          <w:rFonts w:ascii="Times New Roman" w:eastAsia="Times New Roman" w:hAnsi="Times New Roman" w:cs="Times New Roman"/>
          <w:color w:val="000000"/>
          <w:sz w:val="24"/>
          <w:szCs w:val="24"/>
        </w:rPr>
        <w:t>nothing to report</w:t>
      </w:r>
      <w:r w:rsidR="000D765F">
        <w:rPr>
          <w:rFonts w:ascii="Times New Roman" w:eastAsia="Times New Roman" w:hAnsi="Times New Roman" w:cs="Times New Roman"/>
          <w:color w:val="000000"/>
          <w:sz w:val="24"/>
          <w:szCs w:val="24"/>
        </w:rPr>
        <w:t>.</w:t>
      </w:r>
    </w:p>
    <w:p w14:paraId="75B027DA" w14:textId="44117310" w:rsidR="007C2585" w:rsidRDefault="004347FE" w:rsidP="000D765F">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i/>
          <w:iCs/>
          <w:color w:val="000000"/>
          <w:sz w:val="24"/>
          <w:szCs w:val="24"/>
        </w:rPr>
        <w:t xml:space="preserve">Secretary’s report </w:t>
      </w:r>
      <w:r w:rsidR="00E651D5">
        <w:rPr>
          <w:rFonts w:ascii="Times New Roman" w:eastAsia="Times New Roman" w:hAnsi="Times New Roman" w:cs="Times New Roman"/>
          <w:b/>
          <w:bCs/>
          <w:i/>
          <w:iCs/>
          <w:color w:val="000000"/>
          <w:sz w:val="24"/>
          <w:szCs w:val="24"/>
        </w:rPr>
        <w:t>–</w:t>
      </w:r>
      <w:r>
        <w:rPr>
          <w:rFonts w:ascii="Times New Roman" w:eastAsia="Times New Roman" w:hAnsi="Times New Roman" w:cs="Times New Roman"/>
          <w:b/>
          <w:bCs/>
          <w:i/>
          <w:iCs/>
          <w:color w:val="000000"/>
          <w:sz w:val="24"/>
          <w:szCs w:val="24"/>
        </w:rPr>
        <w:t xml:space="preserve"> </w:t>
      </w:r>
      <w:r w:rsidR="00597E5D">
        <w:rPr>
          <w:rFonts w:ascii="Times New Roman" w:eastAsia="Times New Roman" w:hAnsi="Times New Roman" w:cs="Times New Roman"/>
          <w:color w:val="000000"/>
          <w:sz w:val="24"/>
          <w:szCs w:val="24"/>
        </w:rPr>
        <w:t xml:space="preserve">Secretary </w:t>
      </w:r>
      <w:r w:rsidR="000D765F">
        <w:rPr>
          <w:rFonts w:ascii="Times New Roman" w:eastAsia="Times New Roman" w:hAnsi="Times New Roman" w:cs="Times New Roman"/>
          <w:color w:val="000000"/>
          <w:sz w:val="24"/>
          <w:szCs w:val="24"/>
        </w:rPr>
        <w:t>applied for the Greenways, Trails and Recreation grant.</w:t>
      </w:r>
    </w:p>
    <w:p w14:paraId="2BD4483B" w14:textId="75308B48" w:rsidR="00CC0819" w:rsidRDefault="00F86C99" w:rsidP="00806D5C">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i/>
          <w:iCs/>
          <w:color w:val="000000"/>
          <w:sz w:val="24"/>
          <w:szCs w:val="24"/>
        </w:rPr>
        <w:lastRenderedPageBreak/>
        <w:t>Code Enforcement Officer</w:t>
      </w:r>
      <w:r w:rsidR="00C503FA">
        <w:rPr>
          <w:rFonts w:ascii="Times New Roman" w:eastAsia="Times New Roman" w:hAnsi="Times New Roman" w:cs="Times New Roman"/>
          <w:color w:val="000000"/>
          <w:sz w:val="24"/>
          <w:szCs w:val="24"/>
        </w:rPr>
        <w:t xml:space="preserve"> </w:t>
      </w:r>
      <w:r w:rsidR="000D765F">
        <w:rPr>
          <w:rFonts w:ascii="Times New Roman" w:eastAsia="Times New Roman" w:hAnsi="Times New Roman" w:cs="Times New Roman"/>
          <w:color w:val="000000"/>
          <w:sz w:val="24"/>
          <w:szCs w:val="24"/>
        </w:rPr>
        <w:t xml:space="preserve">– Residence at 253 W. Main Street appears to be vacant and grossly over grown. Local landscaper has been hired to take care of the property and then a lien will be placed on the property for the cost. </w:t>
      </w:r>
    </w:p>
    <w:p w14:paraId="62F80AC0" w14:textId="75B98267" w:rsidR="004347FE" w:rsidRDefault="004347FE" w:rsidP="00C503FA">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i/>
          <w:iCs/>
          <w:color w:val="000000"/>
          <w:sz w:val="24"/>
          <w:szCs w:val="24"/>
        </w:rPr>
        <w:t>Solicitor’s report</w:t>
      </w:r>
      <w:r w:rsidR="007C2585">
        <w:rPr>
          <w:rFonts w:ascii="Times New Roman" w:eastAsia="Times New Roman" w:hAnsi="Times New Roman" w:cs="Times New Roman"/>
          <w:b/>
          <w:bCs/>
          <w:i/>
          <w:iCs/>
          <w:color w:val="000000"/>
          <w:sz w:val="24"/>
          <w:szCs w:val="24"/>
        </w:rPr>
        <w:t xml:space="preserve"> </w:t>
      </w:r>
      <w:r w:rsidR="007C2585">
        <w:rPr>
          <w:rFonts w:ascii="Times New Roman" w:eastAsia="Times New Roman" w:hAnsi="Times New Roman" w:cs="Times New Roman"/>
          <w:color w:val="000000"/>
          <w:sz w:val="24"/>
          <w:szCs w:val="24"/>
        </w:rPr>
        <w:t xml:space="preserve">– Solicitor spoke </w:t>
      </w:r>
      <w:r w:rsidR="00EB291F">
        <w:rPr>
          <w:rFonts w:ascii="Times New Roman" w:eastAsia="Times New Roman" w:hAnsi="Times New Roman" w:cs="Times New Roman"/>
          <w:color w:val="000000"/>
          <w:sz w:val="24"/>
          <w:szCs w:val="24"/>
        </w:rPr>
        <w:t>with Mason Catalone from Hoffman Ford and he assured him he was working with the company who did the truck build and he would have the issues resolved. A second letter was sent to Hoffman Ford regarding the Borough not hearing from either Hoffman Ford or the company that did the build.</w:t>
      </w:r>
    </w:p>
    <w:p w14:paraId="71840D66" w14:textId="1250275D" w:rsidR="00806D5C" w:rsidRPr="00570E99" w:rsidRDefault="004347FE" w:rsidP="000235C4">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i/>
          <w:iCs/>
          <w:color w:val="000000"/>
          <w:sz w:val="24"/>
          <w:szCs w:val="24"/>
        </w:rPr>
        <w:t xml:space="preserve">Engineer’s report </w:t>
      </w:r>
      <w:r w:rsidR="005473F7">
        <w:rPr>
          <w:rFonts w:ascii="Times New Roman" w:eastAsia="Times New Roman" w:hAnsi="Times New Roman" w:cs="Times New Roman"/>
          <w:b/>
          <w:bCs/>
          <w:i/>
          <w:iCs/>
          <w:color w:val="000000"/>
          <w:sz w:val="24"/>
          <w:szCs w:val="24"/>
        </w:rPr>
        <w:t>–</w:t>
      </w:r>
      <w:r w:rsidR="000235C4">
        <w:rPr>
          <w:rFonts w:ascii="Times New Roman" w:eastAsia="Times New Roman" w:hAnsi="Times New Roman" w:cs="Times New Roman"/>
          <w:b/>
          <w:bCs/>
          <w:i/>
          <w:iCs/>
          <w:color w:val="000000"/>
          <w:sz w:val="24"/>
          <w:szCs w:val="24"/>
        </w:rPr>
        <w:t xml:space="preserve"> </w:t>
      </w:r>
      <w:r w:rsidR="00053E3C">
        <w:rPr>
          <w:rFonts w:ascii="Times New Roman" w:eastAsia="Times New Roman" w:hAnsi="Times New Roman" w:cs="Times New Roman"/>
          <w:color w:val="000000"/>
          <w:sz w:val="24"/>
          <w:szCs w:val="24"/>
        </w:rPr>
        <w:t xml:space="preserve">Engineer </w:t>
      </w:r>
      <w:r w:rsidR="00EB291F">
        <w:rPr>
          <w:rFonts w:ascii="Times New Roman" w:eastAsia="Times New Roman" w:hAnsi="Times New Roman" w:cs="Times New Roman"/>
          <w:color w:val="000000"/>
          <w:sz w:val="24"/>
          <w:szCs w:val="24"/>
        </w:rPr>
        <w:t>and members of Council held the kick off meeting with M &amp; J Excavation</w:t>
      </w:r>
      <w:r w:rsidR="0011360D">
        <w:rPr>
          <w:rFonts w:ascii="Times New Roman" w:eastAsia="Times New Roman" w:hAnsi="Times New Roman" w:cs="Times New Roman"/>
          <w:color w:val="000000"/>
          <w:sz w:val="24"/>
          <w:szCs w:val="24"/>
        </w:rPr>
        <w:t xml:space="preserve"> for the Bender Street project</w:t>
      </w:r>
      <w:r w:rsidR="00EB291F">
        <w:rPr>
          <w:rFonts w:ascii="Times New Roman" w:eastAsia="Times New Roman" w:hAnsi="Times New Roman" w:cs="Times New Roman"/>
          <w:color w:val="000000"/>
          <w:sz w:val="24"/>
          <w:szCs w:val="24"/>
        </w:rPr>
        <w:t xml:space="preserve">. They </w:t>
      </w:r>
      <w:r w:rsidR="00C227A2">
        <w:rPr>
          <w:rFonts w:ascii="Times New Roman" w:eastAsia="Times New Roman" w:hAnsi="Times New Roman" w:cs="Times New Roman"/>
          <w:color w:val="000000"/>
          <w:sz w:val="24"/>
          <w:szCs w:val="24"/>
        </w:rPr>
        <w:t>cannot</w:t>
      </w:r>
      <w:r w:rsidR="00EB291F">
        <w:rPr>
          <w:rFonts w:ascii="Times New Roman" w:eastAsia="Times New Roman" w:hAnsi="Times New Roman" w:cs="Times New Roman"/>
          <w:color w:val="000000"/>
          <w:sz w:val="24"/>
          <w:szCs w:val="24"/>
        </w:rPr>
        <w:t xml:space="preserve"> begin working until July 1</w:t>
      </w:r>
      <w:r w:rsidR="00EB291F" w:rsidRPr="00EB291F">
        <w:rPr>
          <w:rFonts w:ascii="Times New Roman" w:eastAsia="Times New Roman" w:hAnsi="Times New Roman" w:cs="Times New Roman"/>
          <w:color w:val="000000"/>
          <w:sz w:val="24"/>
          <w:szCs w:val="24"/>
          <w:vertAlign w:val="superscript"/>
        </w:rPr>
        <w:t>st</w:t>
      </w:r>
      <w:r w:rsidR="00EB291F">
        <w:rPr>
          <w:rFonts w:ascii="Times New Roman" w:eastAsia="Times New Roman" w:hAnsi="Times New Roman" w:cs="Times New Roman"/>
          <w:color w:val="000000"/>
          <w:sz w:val="24"/>
          <w:szCs w:val="24"/>
        </w:rPr>
        <w:t xml:space="preserve"> however, Streets and Maintenance </w:t>
      </w:r>
      <w:r w:rsidR="00A75451">
        <w:rPr>
          <w:rFonts w:ascii="Times New Roman" w:eastAsia="Times New Roman" w:hAnsi="Times New Roman" w:cs="Times New Roman"/>
          <w:color w:val="000000"/>
          <w:sz w:val="24"/>
          <w:szCs w:val="24"/>
        </w:rPr>
        <w:t>will need</w:t>
      </w:r>
      <w:r w:rsidR="00EB291F">
        <w:rPr>
          <w:rFonts w:ascii="Times New Roman" w:eastAsia="Times New Roman" w:hAnsi="Times New Roman" w:cs="Times New Roman"/>
          <w:color w:val="000000"/>
          <w:sz w:val="24"/>
          <w:szCs w:val="24"/>
        </w:rPr>
        <w:t xml:space="preserve"> to </w:t>
      </w:r>
      <w:r w:rsidR="00C57C99">
        <w:rPr>
          <w:rFonts w:ascii="Times New Roman" w:eastAsia="Times New Roman" w:hAnsi="Times New Roman" w:cs="Times New Roman"/>
          <w:color w:val="000000"/>
          <w:sz w:val="24"/>
          <w:szCs w:val="24"/>
        </w:rPr>
        <w:t xml:space="preserve">work with the Authority on where the water line </w:t>
      </w:r>
      <w:r w:rsidR="00C227A2">
        <w:rPr>
          <w:rFonts w:ascii="Times New Roman" w:eastAsia="Times New Roman" w:hAnsi="Times New Roman" w:cs="Times New Roman"/>
          <w:color w:val="000000"/>
          <w:sz w:val="24"/>
          <w:szCs w:val="24"/>
        </w:rPr>
        <w:t xml:space="preserve">is located </w:t>
      </w:r>
      <w:r w:rsidR="00C57C99">
        <w:rPr>
          <w:rFonts w:ascii="Times New Roman" w:eastAsia="Times New Roman" w:hAnsi="Times New Roman" w:cs="Times New Roman"/>
          <w:color w:val="000000"/>
          <w:sz w:val="24"/>
          <w:szCs w:val="24"/>
        </w:rPr>
        <w:t xml:space="preserve">and if part of the pipe will need shaved off before work can begin. Discussion was tabled until next meeting when more information will be available. </w:t>
      </w:r>
    </w:p>
    <w:p w14:paraId="3BE80DB9" w14:textId="1DDB7EDD" w:rsidR="00C641A7" w:rsidRDefault="005A3FA0" w:rsidP="00A21BCE">
      <w:pPr>
        <w:spacing w:before="240" w:after="240" w:line="240" w:lineRule="auto"/>
        <w:rPr>
          <w:rFonts w:ascii="Times New Roman" w:eastAsia="Times New Roman" w:hAnsi="Times New Roman" w:cs="Times New Roman"/>
          <w:b/>
          <w:bCs/>
          <w:color w:val="000000"/>
          <w:sz w:val="24"/>
          <w:szCs w:val="24"/>
          <w:u w:val="single"/>
        </w:rPr>
      </w:pPr>
      <w:r>
        <w:rPr>
          <w:rFonts w:ascii="Times New Roman" w:eastAsia="Times New Roman" w:hAnsi="Times New Roman" w:cs="Times New Roman"/>
          <w:b/>
          <w:bCs/>
          <w:color w:val="000000"/>
          <w:sz w:val="24"/>
          <w:szCs w:val="24"/>
          <w:u w:val="single"/>
        </w:rPr>
        <w:t>U</w:t>
      </w:r>
      <w:r w:rsidR="00F86C99">
        <w:rPr>
          <w:rFonts w:ascii="Times New Roman" w:eastAsia="Times New Roman" w:hAnsi="Times New Roman" w:cs="Times New Roman"/>
          <w:b/>
          <w:bCs/>
          <w:color w:val="000000"/>
          <w:sz w:val="24"/>
          <w:szCs w:val="24"/>
          <w:u w:val="single"/>
        </w:rPr>
        <w:t>NFINISHED BUSINESS:</w:t>
      </w:r>
    </w:p>
    <w:p w14:paraId="3B452FE4" w14:textId="0869A3B6" w:rsidR="00CF539B" w:rsidRPr="00FD77A7" w:rsidRDefault="00CF539B" w:rsidP="003D1DBE">
      <w:pPr>
        <w:pStyle w:val="ListParagraph"/>
        <w:numPr>
          <w:ilvl w:val="0"/>
          <w:numId w:val="40"/>
        </w:numPr>
        <w:spacing w:before="240" w:after="240" w:line="240" w:lineRule="auto"/>
        <w:rPr>
          <w:rFonts w:ascii="Times New Roman" w:eastAsia="Times New Roman" w:hAnsi="Times New Roman" w:cs="Times New Roman"/>
          <w:color w:val="000000"/>
          <w:sz w:val="24"/>
          <w:szCs w:val="24"/>
        </w:rPr>
      </w:pPr>
      <w:r w:rsidRPr="003D1DBE">
        <w:rPr>
          <w:rFonts w:ascii="Times New Roman" w:eastAsia="Times New Roman" w:hAnsi="Times New Roman" w:cs="Times New Roman"/>
          <w:color w:val="000000"/>
          <w:sz w:val="24"/>
          <w:szCs w:val="24"/>
        </w:rPr>
        <w:t xml:space="preserve">200 W. Broad Street hedge </w:t>
      </w:r>
      <w:r w:rsidR="00B81ED6">
        <w:rPr>
          <w:rFonts w:ascii="Times New Roman" w:eastAsia="Times New Roman" w:hAnsi="Times New Roman" w:cs="Times New Roman"/>
          <w:color w:val="000000"/>
          <w:sz w:val="24"/>
          <w:szCs w:val="24"/>
        </w:rPr>
        <w:t xml:space="preserve">letter </w:t>
      </w:r>
      <w:r w:rsidR="00370678">
        <w:rPr>
          <w:rFonts w:ascii="Times New Roman" w:eastAsia="Times New Roman" w:hAnsi="Times New Roman" w:cs="Times New Roman"/>
          <w:color w:val="000000"/>
          <w:sz w:val="24"/>
          <w:szCs w:val="24"/>
        </w:rPr>
        <w:t>was sent</w:t>
      </w:r>
      <w:r w:rsidR="00632FEE">
        <w:rPr>
          <w:rFonts w:ascii="Times New Roman" w:eastAsia="Times New Roman" w:hAnsi="Times New Roman" w:cs="Times New Roman"/>
          <w:color w:val="000000"/>
          <w:sz w:val="24"/>
          <w:szCs w:val="24"/>
        </w:rPr>
        <w:t>.</w:t>
      </w:r>
      <w:r w:rsidR="00C47F7E">
        <w:rPr>
          <w:rFonts w:ascii="Times New Roman" w:eastAsia="Times New Roman" w:hAnsi="Times New Roman" w:cs="Times New Roman"/>
          <w:color w:val="000000"/>
          <w:sz w:val="24"/>
          <w:szCs w:val="24"/>
        </w:rPr>
        <w:t xml:space="preserve"> Nothing has been done other than the bush was trimmed a little nowhere near the requirements listed on Solicitor’s letter. CEO was going to follow up with an additional letter giving them 10 days to trim the bush to specifications or he will begin to fine the homeowners.</w:t>
      </w:r>
    </w:p>
    <w:p w14:paraId="20944D2F" w14:textId="77777777" w:rsidR="00FD77A7" w:rsidRPr="003D1DBE" w:rsidRDefault="00FD77A7" w:rsidP="00FD77A7">
      <w:pPr>
        <w:pStyle w:val="ListParagraph"/>
        <w:spacing w:before="240" w:after="240" w:line="240" w:lineRule="auto"/>
        <w:ind w:left="360"/>
        <w:rPr>
          <w:rFonts w:ascii="Times New Roman" w:eastAsia="Times New Roman" w:hAnsi="Times New Roman" w:cs="Times New Roman"/>
          <w:color w:val="000000"/>
          <w:sz w:val="24"/>
          <w:szCs w:val="24"/>
        </w:rPr>
      </w:pPr>
    </w:p>
    <w:p w14:paraId="6199E87F" w14:textId="532EBB7D" w:rsidR="00370678" w:rsidRPr="00370678" w:rsidRDefault="000156C1" w:rsidP="00370678">
      <w:pPr>
        <w:pStyle w:val="ListParagraph"/>
        <w:numPr>
          <w:ilvl w:val="0"/>
          <w:numId w:val="40"/>
        </w:num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Two-hour parking Creative Images Salon &amp; Main &amp; Market </w:t>
      </w:r>
      <w:r w:rsidR="001076F8">
        <w:rPr>
          <w:rFonts w:ascii="Times New Roman" w:eastAsia="Times New Roman" w:hAnsi="Times New Roman" w:cs="Times New Roman"/>
          <w:color w:val="000000"/>
          <w:sz w:val="24"/>
          <w:szCs w:val="24"/>
        </w:rPr>
        <w:t xml:space="preserve">Streets </w:t>
      </w:r>
      <w:r w:rsidR="00370678">
        <w:rPr>
          <w:rFonts w:ascii="Times New Roman" w:eastAsia="Times New Roman" w:hAnsi="Times New Roman" w:cs="Times New Roman"/>
          <w:color w:val="000000"/>
          <w:sz w:val="24"/>
          <w:szCs w:val="24"/>
        </w:rPr>
        <w:t xml:space="preserve">– Ordinance was </w:t>
      </w:r>
      <w:r w:rsidR="00040A54">
        <w:rPr>
          <w:rFonts w:ascii="Times New Roman" w:eastAsia="Times New Roman" w:hAnsi="Times New Roman" w:cs="Times New Roman"/>
          <w:color w:val="000000"/>
          <w:sz w:val="24"/>
          <w:szCs w:val="24"/>
        </w:rPr>
        <w:t>advertised in Citizen Standard and should be ready for adoption at July’s meeting</w:t>
      </w:r>
      <w:r w:rsidR="00370678">
        <w:rPr>
          <w:rFonts w:ascii="Times New Roman" w:eastAsia="Times New Roman" w:hAnsi="Times New Roman" w:cs="Times New Roman"/>
          <w:color w:val="000000"/>
          <w:sz w:val="24"/>
          <w:szCs w:val="24"/>
        </w:rPr>
        <w:t xml:space="preserve">. </w:t>
      </w:r>
      <w:r w:rsidR="00370678">
        <w:rPr>
          <w:rFonts w:ascii="Times New Roman" w:eastAsia="Times New Roman" w:hAnsi="Times New Roman" w:cs="Times New Roman"/>
          <w:color w:val="000000"/>
          <w:sz w:val="24"/>
          <w:szCs w:val="24"/>
        </w:rPr>
        <w:br/>
      </w:r>
    </w:p>
    <w:p w14:paraId="4EB6278C" w14:textId="7F4474E2" w:rsidR="004617C8" w:rsidRDefault="000156C1" w:rsidP="00CF1417">
      <w:pPr>
        <w:pStyle w:val="ListParagraph"/>
        <w:numPr>
          <w:ilvl w:val="0"/>
          <w:numId w:val="40"/>
        </w:num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Council email addresses – </w:t>
      </w:r>
      <w:r w:rsidR="00CF0D1E">
        <w:rPr>
          <w:rFonts w:ascii="Times New Roman" w:eastAsia="Times New Roman" w:hAnsi="Times New Roman" w:cs="Times New Roman"/>
          <w:color w:val="000000"/>
          <w:sz w:val="24"/>
          <w:szCs w:val="24"/>
        </w:rPr>
        <w:t>addressed under IT/Computer report.</w:t>
      </w:r>
      <w:r w:rsidR="00CF0D1E">
        <w:rPr>
          <w:rFonts w:ascii="Times New Roman" w:eastAsia="Times New Roman" w:hAnsi="Times New Roman" w:cs="Times New Roman"/>
          <w:color w:val="000000"/>
          <w:sz w:val="24"/>
          <w:szCs w:val="24"/>
        </w:rPr>
        <w:br/>
      </w:r>
    </w:p>
    <w:p w14:paraId="70F5A8A0" w14:textId="77777777" w:rsidR="00040A54" w:rsidRDefault="00CF0D1E" w:rsidP="00655A19">
      <w:pPr>
        <w:pStyle w:val="ListParagraph"/>
        <w:numPr>
          <w:ilvl w:val="0"/>
          <w:numId w:val="40"/>
        </w:num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Wally Tourtman property was </w:t>
      </w:r>
      <w:r w:rsidR="00040A54">
        <w:rPr>
          <w:rFonts w:ascii="Times New Roman" w:eastAsia="Times New Roman" w:hAnsi="Times New Roman" w:cs="Times New Roman"/>
          <w:color w:val="000000"/>
          <w:sz w:val="24"/>
          <w:szCs w:val="24"/>
        </w:rPr>
        <w:t>looked at however, Borough’s camera does not fit in the pipes to check this further</w:t>
      </w:r>
      <w:r>
        <w:rPr>
          <w:rFonts w:ascii="Times New Roman" w:eastAsia="Times New Roman" w:hAnsi="Times New Roman" w:cs="Times New Roman"/>
          <w:color w:val="000000"/>
          <w:sz w:val="24"/>
          <w:szCs w:val="24"/>
        </w:rPr>
        <w:t>.</w:t>
      </w:r>
    </w:p>
    <w:p w14:paraId="59D52A8A" w14:textId="77777777" w:rsidR="00040A54" w:rsidRDefault="00040A54" w:rsidP="00040A54">
      <w:pPr>
        <w:pStyle w:val="ListParagraph"/>
        <w:spacing w:before="240" w:after="240" w:line="240" w:lineRule="auto"/>
        <w:ind w:left="360"/>
        <w:rPr>
          <w:rFonts w:ascii="Times New Roman" w:eastAsia="Times New Roman" w:hAnsi="Times New Roman" w:cs="Times New Roman"/>
          <w:color w:val="000000"/>
          <w:sz w:val="24"/>
          <w:szCs w:val="24"/>
        </w:rPr>
      </w:pPr>
    </w:p>
    <w:p w14:paraId="0C02694D" w14:textId="6EA02EE3" w:rsidR="00655A19" w:rsidRPr="00655A19" w:rsidRDefault="00040A54" w:rsidP="00655A19">
      <w:pPr>
        <w:pStyle w:val="ListParagraph"/>
        <w:numPr>
          <w:ilvl w:val="0"/>
          <w:numId w:val="40"/>
        </w:num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Concerts in the Park fees for copyrighted music was addressed. Solicitor was in contact with company requesting a yearly fee for cover music to be played in the park. However, concerts are sponsored by local businesses and grants and there is no fee charged to listen to the concerts so </w:t>
      </w:r>
      <w:r>
        <w:rPr>
          <w:rFonts w:ascii="Times New Roman" w:eastAsia="Times New Roman" w:hAnsi="Times New Roman" w:cs="Times New Roman"/>
          <w:b/>
          <w:bCs/>
          <w:color w:val="000000"/>
          <w:sz w:val="24"/>
          <w:szCs w:val="24"/>
        </w:rPr>
        <w:t xml:space="preserve">V. Miller </w:t>
      </w:r>
      <w:r>
        <w:rPr>
          <w:rFonts w:ascii="Times New Roman" w:eastAsia="Times New Roman" w:hAnsi="Times New Roman" w:cs="Times New Roman"/>
          <w:color w:val="000000"/>
          <w:sz w:val="24"/>
          <w:szCs w:val="24"/>
        </w:rPr>
        <w:t xml:space="preserve">made the motion to not pay the fee and </w:t>
      </w:r>
      <w:r>
        <w:rPr>
          <w:rFonts w:ascii="Times New Roman" w:eastAsia="Times New Roman" w:hAnsi="Times New Roman" w:cs="Times New Roman"/>
          <w:b/>
          <w:bCs/>
          <w:color w:val="000000"/>
          <w:sz w:val="24"/>
          <w:szCs w:val="24"/>
        </w:rPr>
        <w:t xml:space="preserve">M. Leitzel </w:t>
      </w:r>
      <w:r>
        <w:rPr>
          <w:rFonts w:ascii="Times New Roman" w:eastAsia="Times New Roman" w:hAnsi="Times New Roman" w:cs="Times New Roman"/>
          <w:color w:val="000000"/>
          <w:sz w:val="24"/>
          <w:szCs w:val="24"/>
        </w:rPr>
        <w:t xml:space="preserve">seconded the motion. </w:t>
      </w:r>
      <w:r>
        <w:rPr>
          <w:rFonts w:ascii="Times New Roman" w:eastAsia="Times New Roman" w:hAnsi="Times New Roman" w:cs="Times New Roman"/>
          <w:b/>
          <w:bCs/>
          <w:color w:val="000000"/>
          <w:sz w:val="24"/>
          <w:szCs w:val="24"/>
        </w:rPr>
        <w:t xml:space="preserve">Motion carried. </w:t>
      </w:r>
    </w:p>
    <w:p w14:paraId="3D209E8F" w14:textId="59AD6B73" w:rsidR="00D6711B" w:rsidRDefault="00C641A7" w:rsidP="00D6711B">
      <w:pPr>
        <w:spacing w:before="240" w:after="240" w:line="240" w:lineRule="auto"/>
        <w:rPr>
          <w:rFonts w:ascii="Times New Roman" w:eastAsia="Times New Roman" w:hAnsi="Times New Roman" w:cs="Times New Roman"/>
          <w:b/>
          <w:bCs/>
          <w:color w:val="000000"/>
          <w:sz w:val="24"/>
          <w:szCs w:val="24"/>
          <w:u w:val="single"/>
        </w:rPr>
      </w:pPr>
      <w:r>
        <w:rPr>
          <w:rFonts w:ascii="Times New Roman" w:eastAsia="Times New Roman" w:hAnsi="Times New Roman" w:cs="Times New Roman"/>
          <w:b/>
          <w:bCs/>
          <w:color w:val="000000"/>
          <w:sz w:val="24"/>
          <w:szCs w:val="24"/>
          <w:u w:val="single"/>
        </w:rPr>
        <w:t>N</w:t>
      </w:r>
      <w:r w:rsidR="007161E8">
        <w:rPr>
          <w:rFonts w:ascii="Times New Roman" w:eastAsia="Times New Roman" w:hAnsi="Times New Roman" w:cs="Times New Roman"/>
          <w:b/>
          <w:bCs/>
          <w:color w:val="000000"/>
          <w:sz w:val="24"/>
          <w:szCs w:val="24"/>
          <w:u w:val="single"/>
        </w:rPr>
        <w:t>E</w:t>
      </w:r>
      <w:r w:rsidR="00F86C99">
        <w:rPr>
          <w:rFonts w:ascii="Times New Roman" w:eastAsia="Times New Roman" w:hAnsi="Times New Roman" w:cs="Times New Roman"/>
          <w:b/>
          <w:bCs/>
          <w:color w:val="000000"/>
          <w:sz w:val="24"/>
          <w:szCs w:val="24"/>
          <w:u w:val="single"/>
        </w:rPr>
        <w:t>W BUSINESS:</w:t>
      </w:r>
    </w:p>
    <w:p w14:paraId="521C2E57" w14:textId="354C45F0" w:rsidR="00A34303" w:rsidRPr="00A34303" w:rsidRDefault="00A34303" w:rsidP="00A34303">
      <w:pPr>
        <w:pStyle w:val="ListParagraph"/>
        <w:numPr>
          <w:ilvl w:val="0"/>
          <w:numId w:val="46"/>
        </w:numPr>
        <w:tabs>
          <w:tab w:val="left" w:pos="360"/>
        </w:tabs>
        <w:spacing w:before="240" w:after="240" w:line="240" w:lineRule="auto"/>
        <w:ind w:left="3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20005 dump truck was sold for $26,100.00 on M</w:t>
      </w:r>
      <w:r w:rsidR="008A0BFA">
        <w:rPr>
          <w:rFonts w:ascii="Times New Roman" w:eastAsia="Times New Roman" w:hAnsi="Times New Roman" w:cs="Times New Roman"/>
          <w:color w:val="000000"/>
          <w:sz w:val="24"/>
          <w:szCs w:val="24"/>
        </w:rPr>
        <w:t>unici</w:t>
      </w:r>
      <w:r>
        <w:rPr>
          <w:rFonts w:ascii="Times New Roman" w:eastAsia="Times New Roman" w:hAnsi="Times New Roman" w:cs="Times New Roman"/>
          <w:color w:val="000000"/>
          <w:sz w:val="24"/>
          <w:szCs w:val="24"/>
        </w:rPr>
        <w:t xml:space="preserve">bid. </w:t>
      </w:r>
      <w:r>
        <w:rPr>
          <w:rFonts w:ascii="Times New Roman" w:eastAsia="Times New Roman" w:hAnsi="Times New Roman" w:cs="Times New Roman"/>
          <w:b/>
          <w:bCs/>
          <w:color w:val="000000"/>
          <w:sz w:val="24"/>
          <w:szCs w:val="24"/>
        </w:rPr>
        <w:t xml:space="preserve">P. Kahler </w:t>
      </w:r>
      <w:r>
        <w:rPr>
          <w:rFonts w:ascii="Times New Roman" w:eastAsia="Times New Roman" w:hAnsi="Times New Roman" w:cs="Times New Roman"/>
          <w:color w:val="000000"/>
          <w:sz w:val="24"/>
          <w:szCs w:val="24"/>
        </w:rPr>
        <w:t xml:space="preserve">made the motion to put those funds in to an equipment replacement CD. </w:t>
      </w:r>
      <w:r>
        <w:rPr>
          <w:rFonts w:ascii="Times New Roman" w:eastAsia="Times New Roman" w:hAnsi="Times New Roman" w:cs="Times New Roman"/>
          <w:b/>
          <w:bCs/>
          <w:color w:val="000000"/>
          <w:sz w:val="24"/>
          <w:szCs w:val="24"/>
        </w:rPr>
        <w:t xml:space="preserve">M. Leitzel </w:t>
      </w:r>
      <w:r>
        <w:rPr>
          <w:rFonts w:ascii="Times New Roman" w:eastAsia="Times New Roman" w:hAnsi="Times New Roman" w:cs="Times New Roman"/>
          <w:color w:val="000000"/>
          <w:sz w:val="24"/>
          <w:szCs w:val="24"/>
        </w:rPr>
        <w:t xml:space="preserve">seconded the motion. </w:t>
      </w:r>
      <w:r>
        <w:rPr>
          <w:rFonts w:ascii="Times New Roman" w:eastAsia="Times New Roman" w:hAnsi="Times New Roman" w:cs="Times New Roman"/>
          <w:b/>
          <w:bCs/>
          <w:color w:val="000000"/>
          <w:sz w:val="24"/>
          <w:szCs w:val="24"/>
        </w:rPr>
        <w:t xml:space="preserve">Motion carried. </w:t>
      </w:r>
    </w:p>
    <w:p w14:paraId="269D9904" w14:textId="77777777" w:rsidR="00A34303" w:rsidRPr="00A34303" w:rsidRDefault="00A34303" w:rsidP="00A34303">
      <w:pPr>
        <w:pStyle w:val="ListParagraph"/>
        <w:tabs>
          <w:tab w:val="left" w:pos="360"/>
        </w:tabs>
        <w:spacing w:before="240" w:after="240" w:line="240" w:lineRule="auto"/>
        <w:ind w:left="360"/>
        <w:rPr>
          <w:rFonts w:ascii="Times New Roman" w:eastAsia="Times New Roman" w:hAnsi="Times New Roman" w:cs="Times New Roman"/>
          <w:color w:val="000000"/>
          <w:sz w:val="24"/>
          <w:szCs w:val="24"/>
        </w:rPr>
      </w:pPr>
    </w:p>
    <w:p w14:paraId="324F8376" w14:textId="50E84C48" w:rsidR="00A34303" w:rsidRDefault="00A34303" w:rsidP="00A34303">
      <w:pPr>
        <w:pStyle w:val="ListParagraph"/>
        <w:numPr>
          <w:ilvl w:val="0"/>
          <w:numId w:val="46"/>
        </w:numPr>
        <w:tabs>
          <w:tab w:val="left" w:pos="360"/>
        </w:tabs>
        <w:spacing w:before="240" w:after="240" w:line="240" w:lineRule="auto"/>
        <w:ind w:left="3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COG Inc. hearing June 16 – under EMC report. </w:t>
      </w:r>
    </w:p>
    <w:p w14:paraId="23A0F7FD" w14:textId="77777777" w:rsidR="00A34303" w:rsidRPr="00A34303" w:rsidRDefault="00A34303" w:rsidP="00A34303">
      <w:pPr>
        <w:pStyle w:val="ListParagraph"/>
        <w:rPr>
          <w:rFonts w:ascii="Times New Roman" w:eastAsia="Times New Roman" w:hAnsi="Times New Roman" w:cs="Times New Roman"/>
          <w:color w:val="000000"/>
          <w:sz w:val="24"/>
          <w:szCs w:val="24"/>
        </w:rPr>
      </w:pPr>
    </w:p>
    <w:p w14:paraId="2E94F5A8" w14:textId="705A6EBD" w:rsidR="00A34303" w:rsidRDefault="00A34303" w:rsidP="00A34303">
      <w:pPr>
        <w:pStyle w:val="ListParagraph"/>
        <w:numPr>
          <w:ilvl w:val="0"/>
          <w:numId w:val="46"/>
        </w:numPr>
        <w:tabs>
          <w:tab w:val="left" w:pos="360"/>
        </w:tabs>
        <w:spacing w:before="240" w:after="240" w:line="240" w:lineRule="auto"/>
        <w:ind w:left="3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Secretary suggested changing from JP Harris to Keystone for delinquent tax </w:t>
      </w:r>
      <w:r w:rsidR="00F91D78">
        <w:rPr>
          <w:rFonts w:ascii="Times New Roman" w:eastAsia="Times New Roman" w:hAnsi="Times New Roman" w:cs="Times New Roman"/>
          <w:color w:val="000000"/>
          <w:sz w:val="24"/>
          <w:szCs w:val="24"/>
        </w:rPr>
        <w:t xml:space="preserve">collection. </w:t>
      </w:r>
      <w:r w:rsidR="00F91D78">
        <w:rPr>
          <w:rFonts w:ascii="Times New Roman" w:eastAsia="Times New Roman" w:hAnsi="Times New Roman" w:cs="Times New Roman"/>
          <w:b/>
          <w:bCs/>
          <w:color w:val="000000"/>
          <w:sz w:val="24"/>
          <w:szCs w:val="24"/>
        </w:rPr>
        <w:t xml:space="preserve">P. Kahler </w:t>
      </w:r>
      <w:r w:rsidR="00F91D78">
        <w:rPr>
          <w:rFonts w:ascii="Times New Roman" w:eastAsia="Times New Roman" w:hAnsi="Times New Roman" w:cs="Times New Roman"/>
          <w:color w:val="000000"/>
          <w:sz w:val="24"/>
          <w:szCs w:val="24"/>
        </w:rPr>
        <w:t xml:space="preserve">made the motion to switch from JP Harris to Keystone and </w:t>
      </w:r>
      <w:r w:rsidR="00F91D78">
        <w:rPr>
          <w:rFonts w:ascii="Times New Roman" w:eastAsia="Times New Roman" w:hAnsi="Times New Roman" w:cs="Times New Roman"/>
          <w:b/>
          <w:bCs/>
          <w:color w:val="000000"/>
          <w:sz w:val="24"/>
          <w:szCs w:val="24"/>
        </w:rPr>
        <w:t xml:space="preserve">M. Leitzel </w:t>
      </w:r>
      <w:r w:rsidR="00F91D78">
        <w:rPr>
          <w:rFonts w:ascii="Times New Roman" w:eastAsia="Times New Roman" w:hAnsi="Times New Roman" w:cs="Times New Roman"/>
          <w:color w:val="000000"/>
          <w:sz w:val="24"/>
          <w:szCs w:val="24"/>
        </w:rPr>
        <w:t xml:space="preserve">seconded the motion. </w:t>
      </w:r>
      <w:r w:rsidR="00F91D78">
        <w:rPr>
          <w:rFonts w:ascii="Times New Roman" w:eastAsia="Times New Roman" w:hAnsi="Times New Roman" w:cs="Times New Roman"/>
          <w:b/>
          <w:bCs/>
          <w:color w:val="000000"/>
          <w:sz w:val="24"/>
          <w:szCs w:val="24"/>
        </w:rPr>
        <w:t xml:space="preserve">Motion carried. </w:t>
      </w:r>
    </w:p>
    <w:p w14:paraId="6135CB85" w14:textId="77777777" w:rsidR="00C6502E" w:rsidRPr="00C6502E" w:rsidRDefault="00C6502E" w:rsidP="00C6502E">
      <w:pPr>
        <w:pStyle w:val="ListParagraph"/>
        <w:rPr>
          <w:rFonts w:ascii="Times New Roman" w:eastAsia="Times New Roman" w:hAnsi="Times New Roman" w:cs="Times New Roman"/>
          <w:color w:val="000000"/>
          <w:sz w:val="24"/>
          <w:szCs w:val="24"/>
        </w:rPr>
      </w:pPr>
    </w:p>
    <w:p w14:paraId="2A10CA83" w14:textId="2C35429E" w:rsidR="00C6502E" w:rsidRPr="00A34303" w:rsidRDefault="00C6502E" w:rsidP="00A34303">
      <w:pPr>
        <w:pStyle w:val="ListParagraph"/>
        <w:numPr>
          <w:ilvl w:val="0"/>
          <w:numId w:val="46"/>
        </w:numPr>
        <w:tabs>
          <w:tab w:val="left" w:pos="360"/>
        </w:tabs>
        <w:spacing w:before="240" w:after="240" w:line="240" w:lineRule="auto"/>
        <w:ind w:left="3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Council discussed the approval limit the Maintenance Supervisor has when ordering items for the Borough. This position has a $500 approval threshold per transaction. All purchases must be listed for budget review in the fall. No action was taken. </w:t>
      </w:r>
    </w:p>
    <w:p w14:paraId="3D7348BD" w14:textId="6BFBE6D3" w:rsidR="00F86C99" w:rsidRDefault="00F86C99" w:rsidP="00F86C99">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REVIEW OF FINANCIAL REPORTS:</w:t>
      </w:r>
    </w:p>
    <w:p w14:paraId="0ABA46CA" w14:textId="5ADF4D26" w:rsidR="00F86C99" w:rsidRDefault="00F86C99" w:rsidP="00F86C99">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TOTAL REVENUE                                </w:t>
      </w:r>
      <w:r w:rsidR="00A10424">
        <w:rPr>
          <w:rFonts w:ascii="Times New Roman" w:eastAsia="Times New Roman" w:hAnsi="Times New Roman" w:cs="Times New Roman"/>
          <w:b/>
          <w:bCs/>
          <w:color w:val="000000"/>
          <w:sz w:val="24"/>
          <w:szCs w:val="24"/>
        </w:rPr>
        <w:t xml:space="preserve">$ </w:t>
      </w:r>
      <w:r w:rsidR="00C271AB">
        <w:rPr>
          <w:rFonts w:ascii="Times New Roman" w:eastAsia="Times New Roman" w:hAnsi="Times New Roman" w:cs="Times New Roman"/>
          <w:b/>
          <w:bCs/>
          <w:color w:val="000000"/>
          <w:sz w:val="24"/>
          <w:szCs w:val="24"/>
        </w:rPr>
        <w:t xml:space="preserve"> </w:t>
      </w:r>
      <w:r w:rsidR="00D6711B">
        <w:rPr>
          <w:rFonts w:ascii="Times New Roman" w:eastAsia="Times New Roman" w:hAnsi="Times New Roman" w:cs="Times New Roman"/>
          <w:b/>
          <w:bCs/>
          <w:color w:val="000000"/>
          <w:sz w:val="24"/>
          <w:szCs w:val="24"/>
        </w:rPr>
        <w:t xml:space="preserve"> </w:t>
      </w:r>
      <w:r w:rsidR="00C6502E">
        <w:rPr>
          <w:rFonts w:ascii="Times New Roman" w:eastAsia="Times New Roman" w:hAnsi="Times New Roman" w:cs="Times New Roman"/>
          <w:b/>
          <w:bCs/>
          <w:color w:val="000000"/>
          <w:sz w:val="24"/>
          <w:szCs w:val="24"/>
        </w:rPr>
        <w:t>18,927.28</w:t>
      </w:r>
      <w:r w:rsidR="0023322D">
        <w:rPr>
          <w:rFonts w:ascii="Times New Roman" w:eastAsia="Times New Roman" w:hAnsi="Times New Roman" w:cs="Times New Roman"/>
          <w:b/>
          <w:bCs/>
          <w:color w:val="000000"/>
          <w:sz w:val="24"/>
          <w:szCs w:val="24"/>
        </w:rPr>
        <w:t xml:space="preserve">  </w:t>
      </w:r>
    </w:p>
    <w:p w14:paraId="187307C2" w14:textId="18584BC1" w:rsidR="00881A5A" w:rsidRPr="003D57D0" w:rsidRDefault="00F86C99" w:rsidP="00F86C99">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TOTAL EXPENDITURES</w:t>
      </w:r>
      <w:r>
        <w:rPr>
          <w:rFonts w:ascii="Times New Roman" w:eastAsia="Times New Roman" w:hAnsi="Times New Roman" w:cs="Times New Roman"/>
          <w:b/>
          <w:bCs/>
          <w:color w:val="000000"/>
          <w:sz w:val="24"/>
          <w:szCs w:val="24"/>
        </w:rPr>
        <w:tab/>
      </w:r>
      <w:r>
        <w:rPr>
          <w:rFonts w:ascii="Times New Roman" w:eastAsia="Times New Roman" w:hAnsi="Times New Roman" w:cs="Times New Roman"/>
          <w:b/>
          <w:bCs/>
          <w:color w:val="000000"/>
          <w:sz w:val="24"/>
          <w:szCs w:val="24"/>
        </w:rPr>
        <w:tab/>
        <w:t xml:space="preserve">      </w:t>
      </w:r>
      <w:r w:rsidR="0020555E">
        <w:rPr>
          <w:rFonts w:ascii="Times New Roman" w:eastAsia="Times New Roman" w:hAnsi="Times New Roman" w:cs="Times New Roman"/>
          <w:b/>
          <w:bCs/>
          <w:color w:val="000000"/>
          <w:sz w:val="24"/>
          <w:szCs w:val="24"/>
        </w:rPr>
        <w:t xml:space="preserve"> </w:t>
      </w:r>
      <w:r w:rsidR="00C6502E">
        <w:rPr>
          <w:rFonts w:ascii="Times New Roman" w:eastAsia="Times New Roman" w:hAnsi="Times New Roman" w:cs="Times New Roman"/>
          <w:b/>
          <w:bCs/>
          <w:color w:val="000000"/>
          <w:sz w:val="24"/>
          <w:szCs w:val="24"/>
        </w:rPr>
        <w:t>$</w:t>
      </w:r>
      <w:r w:rsidR="00303B3C">
        <w:rPr>
          <w:rFonts w:ascii="Times New Roman" w:eastAsia="Times New Roman" w:hAnsi="Times New Roman" w:cs="Times New Roman"/>
          <w:b/>
          <w:bCs/>
          <w:color w:val="000000"/>
          <w:sz w:val="24"/>
          <w:szCs w:val="24"/>
        </w:rPr>
        <w:t xml:space="preserve">  </w:t>
      </w:r>
      <w:r w:rsidR="00C6502E">
        <w:rPr>
          <w:rFonts w:ascii="Times New Roman" w:eastAsia="Times New Roman" w:hAnsi="Times New Roman" w:cs="Times New Roman"/>
          <w:b/>
          <w:bCs/>
          <w:color w:val="000000"/>
          <w:sz w:val="24"/>
          <w:szCs w:val="24"/>
        </w:rPr>
        <w:t xml:space="preserve"> 25,745.05</w:t>
      </w:r>
    </w:p>
    <w:p w14:paraId="09ADB363" w14:textId="389787AC" w:rsidR="00F86C99" w:rsidRDefault="00C6502E" w:rsidP="00F86C99">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T. Matter</w:t>
      </w:r>
      <w:r w:rsidR="000E47CF">
        <w:rPr>
          <w:rFonts w:ascii="Times New Roman" w:eastAsia="Times New Roman" w:hAnsi="Times New Roman" w:cs="Times New Roman"/>
          <w:b/>
          <w:bCs/>
          <w:color w:val="000000"/>
          <w:sz w:val="24"/>
          <w:szCs w:val="24"/>
        </w:rPr>
        <w:t xml:space="preserve"> </w:t>
      </w:r>
      <w:r w:rsidR="003D1DBE">
        <w:rPr>
          <w:rFonts w:ascii="Times New Roman" w:eastAsia="Times New Roman" w:hAnsi="Times New Roman" w:cs="Times New Roman"/>
          <w:color w:val="000000"/>
          <w:sz w:val="24"/>
          <w:szCs w:val="24"/>
        </w:rPr>
        <w:t>made</w:t>
      </w:r>
      <w:r w:rsidR="00F86C99">
        <w:rPr>
          <w:rFonts w:ascii="Times New Roman" w:eastAsia="Times New Roman" w:hAnsi="Times New Roman" w:cs="Times New Roman"/>
          <w:color w:val="000000"/>
          <w:sz w:val="24"/>
          <w:szCs w:val="24"/>
        </w:rPr>
        <w:t xml:space="preserve"> motion to approve financials and paying invoices</w:t>
      </w:r>
      <w:r w:rsidR="00354807">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z w:val="24"/>
          <w:szCs w:val="24"/>
        </w:rPr>
        <w:t>P. Kahler</w:t>
      </w:r>
      <w:r w:rsidR="00F86C99">
        <w:rPr>
          <w:rFonts w:ascii="Times New Roman" w:eastAsia="Times New Roman" w:hAnsi="Times New Roman" w:cs="Times New Roman"/>
          <w:b/>
          <w:bCs/>
          <w:color w:val="000000"/>
          <w:sz w:val="24"/>
          <w:szCs w:val="24"/>
        </w:rPr>
        <w:t xml:space="preserve"> </w:t>
      </w:r>
      <w:r w:rsidR="00F86C99">
        <w:rPr>
          <w:rFonts w:ascii="Times New Roman" w:eastAsia="Times New Roman" w:hAnsi="Times New Roman" w:cs="Times New Roman"/>
          <w:color w:val="000000"/>
          <w:sz w:val="24"/>
          <w:szCs w:val="24"/>
        </w:rPr>
        <w:t xml:space="preserve">seconded the motion. </w:t>
      </w:r>
      <w:r w:rsidR="00F86C99">
        <w:rPr>
          <w:rFonts w:ascii="Times New Roman" w:eastAsia="Times New Roman" w:hAnsi="Times New Roman" w:cs="Times New Roman"/>
          <w:b/>
          <w:bCs/>
          <w:color w:val="000000"/>
          <w:sz w:val="24"/>
          <w:szCs w:val="24"/>
        </w:rPr>
        <w:t>Motion carried. Roll call all voted</w:t>
      </w:r>
      <w:r w:rsidR="006710D1">
        <w:rPr>
          <w:rFonts w:ascii="Times New Roman" w:eastAsia="Times New Roman" w:hAnsi="Times New Roman" w:cs="Times New Roman"/>
          <w:b/>
          <w:bCs/>
          <w:color w:val="000000"/>
          <w:sz w:val="24"/>
          <w:szCs w:val="24"/>
        </w:rPr>
        <w:t xml:space="preserve"> Yes</w:t>
      </w:r>
      <w:r>
        <w:rPr>
          <w:rFonts w:ascii="Times New Roman" w:eastAsia="Times New Roman" w:hAnsi="Times New Roman" w:cs="Times New Roman"/>
          <w:b/>
          <w:bCs/>
          <w:color w:val="000000"/>
          <w:sz w:val="24"/>
          <w:szCs w:val="24"/>
        </w:rPr>
        <w:t>. E. Stiely</w:t>
      </w:r>
      <w:r w:rsidR="001D43C3">
        <w:rPr>
          <w:rFonts w:ascii="Times New Roman" w:eastAsia="Times New Roman" w:hAnsi="Times New Roman" w:cs="Times New Roman"/>
          <w:b/>
          <w:bCs/>
          <w:color w:val="000000"/>
          <w:sz w:val="24"/>
          <w:szCs w:val="24"/>
        </w:rPr>
        <w:t xml:space="preserve"> absent. </w:t>
      </w:r>
      <w:r w:rsidR="00354807">
        <w:rPr>
          <w:rFonts w:ascii="Times New Roman" w:eastAsia="Times New Roman" w:hAnsi="Times New Roman" w:cs="Times New Roman"/>
          <w:b/>
          <w:bCs/>
          <w:color w:val="000000"/>
          <w:sz w:val="24"/>
          <w:szCs w:val="24"/>
        </w:rPr>
        <w:t>Reports on file.</w:t>
      </w:r>
    </w:p>
    <w:p w14:paraId="4D3AED0E" w14:textId="2CF9C82D" w:rsidR="008863B4" w:rsidRDefault="006710D1" w:rsidP="00F86C99">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Adj</w:t>
      </w:r>
      <w:r w:rsidR="00F86C99">
        <w:rPr>
          <w:rFonts w:ascii="Times New Roman" w:eastAsia="Times New Roman" w:hAnsi="Times New Roman" w:cs="Times New Roman"/>
          <w:b/>
          <w:bCs/>
          <w:color w:val="000000"/>
          <w:sz w:val="24"/>
          <w:szCs w:val="24"/>
        </w:rPr>
        <w:t>ourn-</w:t>
      </w:r>
      <w:r w:rsidR="00614B52">
        <w:rPr>
          <w:rFonts w:ascii="Times New Roman" w:eastAsia="Times New Roman" w:hAnsi="Times New Roman" w:cs="Times New Roman"/>
          <w:b/>
          <w:bCs/>
          <w:color w:val="000000"/>
          <w:sz w:val="24"/>
          <w:szCs w:val="24"/>
        </w:rPr>
        <w:t xml:space="preserve"> </w:t>
      </w:r>
      <w:r w:rsidR="001D43C3">
        <w:rPr>
          <w:rFonts w:ascii="Times New Roman" w:eastAsia="Times New Roman" w:hAnsi="Times New Roman" w:cs="Times New Roman"/>
          <w:b/>
          <w:bCs/>
          <w:color w:val="000000"/>
          <w:sz w:val="24"/>
          <w:szCs w:val="24"/>
        </w:rPr>
        <w:t>M. Herb</w:t>
      </w:r>
      <w:r w:rsidR="00C0661F">
        <w:rPr>
          <w:rFonts w:ascii="Times New Roman" w:eastAsia="Times New Roman" w:hAnsi="Times New Roman" w:cs="Times New Roman"/>
          <w:b/>
          <w:bCs/>
          <w:color w:val="000000"/>
          <w:sz w:val="24"/>
          <w:szCs w:val="24"/>
        </w:rPr>
        <w:t xml:space="preserve"> </w:t>
      </w:r>
      <w:r w:rsidR="00F86C99">
        <w:rPr>
          <w:rFonts w:ascii="Times New Roman" w:eastAsia="Times New Roman" w:hAnsi="Times New Roman" w:cs="Times New Roman"/>
          <w:color w:val="000000"/>
          <w:sz w:val="24"/>
          <w:szCs w:val="24"/>
        </w:rPr>
        <w:t>made motion to adjourn meeting at</w:t>
      </w:r>
      <w:r w:rsidR="001D43C3">
        <w:rPr>
          <w:rFonts w:ascii="Times New Roman" w:eastAsia="Times New Roman" w:hAnsi="Times New Roman" w:cs="Times New Roman"/>
          <w:color w:val="000000"/>
          <w:sz w:val="24"/>
          <w:szCs w:val="24"/>
        </w:rPr>
        <w:t xml:space="preserve"> 8:</w:t>
      </w:r>
      <w:r w:rsidR="00BE6E01">
        <w:rPr>
          <w:rFonts w:ascii="Times New Roman" w:eastAsia="Times New Roman" w:hAnsi="Times New Roman" w:cs="Times New Roman"/>
          <w:color w:val="000000"/>
          <w:sz w:val="24"/>
          <w:szCs w:val="24"/>
        </w:rPr>
        <w:t>1</w:t>
      </w:r>
      <w:r w:rsidR="001D43C3">
        <w:rPr>
          <w:rFonts w:ascii="Times New Roman" w:eastAsia="Times New Roman" w:hAnsi="Times New Roman" w:cs="Times New Roman"/>
          <w:color w:val="000000"/>
          <w:sz w:val="24"/>
          <w:szCs w:val="24"/>
        </w:rPr>
        <w:t>3</w:t>
      </w:r>
      <w:r w:rsidR="00F86C99">
        <w:rPr>
          <w:rFonts w:ascii="Times New Roman" w:eastAsia="Times New Roman" w:hAnsi="Times New Roman" w:cs="Times New Roman"/>
          <w:color w:val="000000"/>
          <w:sz w:val="24"/>
          <w:szCs w:val="24"/>
        </w:rPr>
        <w:t xml:space="preserve"> p</w:t>
      </w:r>
      <w:r w:rsidR="00A15223">
        <w:rPr>
          <w:rFonts w:ascii="Times New Roman" w:eastAsia="Times New Roman" w:hAnsi="Times New Roman" w:cs="Times New Roman"/>
          <w:color w:val="000000"/>
          <w:sz w:val="24"/>
          <w:szCs w:val="24"/>
        </w:rPr>
        <w:t>m</w:t>
      </w:r>
      <w:r w:rsidR="00164491">
        <w:rPr>
          <w:rFonts w:ascii="Times New Roman" w:eastAsia="Times New Roman" w:hAnsi="Times New Roman" w:cs="Times New Roman"/>
          <w:color w:val="000000"/>
          <w:sz w:val="24"/>
          <w:szCs w:val="24"/>
        </w:rPr>
        <w:t xml:space="preserve">. </w:t>
      </w:r>
      <w:r w:rsidR="00BE6E01">
        <w:rPr>
          <w:rFonts w:ascii="Times New Roman" w:eastAsia="Times New Roman" w:hAnsi="Times New Roman" w:cs="Times New Roman"/>
          <w:b/>
          <w:bCs/>
          <w:color w:val="000000"/>
          <w:sz w:val="24"/>
          <w:szCs w:val="24"/>
        </w:rPr>
        <w:t>V. Miller</w:t>
      </w:r>
      <w:r w:rsidR="00F86C99">
        <w:rPr>
          <w:rFonts w:ascii="Times New Roman" w:eastAsia="Times New Roman" w:hAnsi="Times New Roman" w:cs="Times New Roman"/>
          <w:b/>
          <w:bCs/>
          <w:color w:val="000000"/>
          <w:sz w:val="24"/>
          <w:szCs w:val="24"/>
        </w:rPr>
        <w:t xml:space="preserve"> </w:t>
      </w:r>
      <w:r w:rsidR="00F86C99">
        <w:rPr>
          <w:rFonts w:ascii="Times New Roman" w:eastAsia="Times New Roman" w:hAnsi="Times New Roman" w:cs="Times New Roman"/>
          <w:color w:val="000000"/>
          <w:sz w:val="24"/>
          <w:szCs w:val="24"/>
        </w:rPr>
        <w:t>seconded the moti</w:t>
      </w:r>
      <w:bookmarkStart w:id="1" w:name="_Hlk156292579"/>
      <w:r w:rsidR="00F86C99">
        <w:rPr>
          <w:rFonts w:ascii="Times New Roman" w:eastAsia="Times New Roman" w:hAnsi="Times New Roman" w:cs="Times New Roman"/>
          <w:color w:val="000000"/>
          <w:sz w:val="24"/>
          <w:szCs w:val="24"/>
        </w:rPr>
        <w:t xml:space="preserve">on. </w:t>
      </w:r>
      <w:r w:rsidR="00F86C99">
        <w:rPr>
          <w:rFonts w:ascii="Times New Roman" w:eastAsia="Times New Roman" w:hAnsi="Times New Roman" w:cs="Times New Roman"/>
          <w:b/>
          <w:bCs/>
          <w:color w:val="000000"/>
          <w:sz w:val="24"/>
          <w:szCs w:val="24"/>
        </w:rPr>
        <w:t>Motion carried.</w:t>
      </w:r>
      <w:bookmarkEnd w:id="1"/>
      <w:r w:rsidR="00F86C99">
        <w:rPr>
          <w:rFonts w:ascii="Times New Roman" w:eastAsia="Times New Roman" w:hAnsi="Times New Roman" w:cs="Times New Roman"/>
          <w:b/>
          <w:bCs/>
          <w:color w:val="000000"/>
          <w:sz w:val="24"/>
          <w:szCs w:val="24"/>
        </w:rPr>
        <w:t> </w:t>
      </w:r>
    </w:p>
    <w:p w14:paraId="6D78D6AB" w14:textId="037F0F2E" w:rsidR="00F86C99" w:rsidRDefault="0083309C" w:rsidP="00F86C99">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br/>
        <w:t>R</w:t>
      </w:r>
      <w:r w:rsidR="00F86C99">
        <w:rPr>
          <w:rFonts w:ascii="Times New Roman" w:eastAsia="Times New Roman" w:hAnsi="Times New Roman" w:cs="Times New Roman"/>
          <w:b/>
          <w:bCs/>
          <w:color w:val="000000"/>
          <w:sz w:val="24"/>
          <w:szCs w:val="24"/>
        </w:rPr>
        <w:t xml:space="preserve">espectively Submitted, </w:t>
      </w:r>
    </w:p>
    <w:p w14:paraId="15994216" w14:textId="77777777" w:rsidR="008863B4" w:rsidRDefault="008863B4" w:rsidP="00F86C99">
      <w:pPr>
        <w:spacing w:before="240" w:after="240" w:line="240" w:lineRule="auto"/>
        <w:rPr>
          <w:rFonts w:ascii="Times New Roman" w:eastAsia="Times New Roman" w:hAnsi="Times New Roman" w:cs="Times New Roman"/>
          <w:b/>
          <w:bCs/>
          <w:color w:val="000000"/>
          <w:sz w:val="24"/>
          <w:szCs w:val="24"/>
        </w:rPr>
      </w:pPr>
    </w:p>
    <w:p w14:paraId="2923BF24" w14:textId="21DDCCB6" w:rsidR="00F86C99" w:rsidRDefault="00F86C99" w:rsidP="00DD6740">
      <w:pPr>
        <w:tabs>
          <w:tab w:val="left" w:pos="2520"/>
        </w:tabs>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Heidi P. Mace</w:t>
      </w:r>
      <w:r>
        <w:rPr>
          <w:rFonts w:ascii="Times New Roman" w:eastAsia="Times New Roman" w:hAnsi="Times New Roman" w:cs="Times New Roman"/>
          <w:b/>
          <w:bCs/>
          <w:color w:val="000000"/>
          <w:sz w:val="24"/>
          <w:szCs w:val="24"/>
        </w:rPr>
        <w:br/>
        <w:t>Borough Secreta</w:t>
      </w:r>
      <w:r w:rsidR="00021BF3">
        <w:rPr>
          <w:rFonts w:ascii="Times New Roman" w:eastAsia="Times New Roman" w:hAnsi="Times New Roman" w:cs="Times New Roman"/>
          <w:b/>
          <w:bCs/>
          <w:color w:val="000000"/>
          <w:sz w:val="24"/>
          <w:szCs w:val="24"/>
        </w:rPr>
        <w:t>ry</w:t>
      </w:r>
    </w:p>
    <w:sectPr w:rsidR="00F86C99" w:rsidSect="0093585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B6090E" w14:textId="77777777" w:rsidR="007E614E" w:rsidRDefault="007E614E" w:rsidP="00A05325">
      <w:pPr>
        <w:spacing w:after="0" w:line="240" w:lineRule="auto"/>
      </w:pPr>
      <w:r>
        <w:separator/>
      </w:r>
    </w:p>
  </w:endnote>
  <w:endnote w:type="continuationSeparator" w:id="0">
    <w:p w14:paraId="25D6D158" w14:textId="77777777" w:rsidR="007E614E" w:rsidRDefault="007E614E" w:rsidP="00A053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953C4A" w14:textId="77777777" w:rsidR="007E614E" w:rsidRDefault="007E614E" w:rsidP="00A05325">
      <w:pPr>
        <w:spacing w:after="0" w:line="240" w:lineRule="auto"/>
      </w:pPr>
      <w:r>
        <w:separator/>
      </w:r>
    </w:p>
  </w:footnote>
  <w:footnote w:type="continuationSeparator" w:id="0">
    <w:p w14:paraId="6D80078F" w14:textId="77777777" w:rsidR="007E614E" w:rsidRDefault="007E614E" w:rsidP="00A0532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F49AA"/>
    <w:multiLevelType w:val="hybridMultilevel"/>
    <w:tmpl w:val="292011C0"/>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2E12C07"/>
    <w:multiLevelType w:val="hybridMultilevel"/>
    <w:tmpl w:val="86E8FD52"/>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3905945"/>
    <w:multiLevelType w:val="hybridMultilevel"/>
    <w:tmpl w:val="28E0A0B0"/>
    <w:lvl w:ilvl="0" w:tplc="0840DBB4">
      <w:start w:val="1"/>
      <w:numFmt w:val="upperLetter"/>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3" w15:restartNumberingAfterBreak="0">
    <w:nsid w:val="081C461C"/>
    <w:multiLevelType w:val="hybridMultilevel"/>
    <w:tmpl w:val="B24A6D08"/>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A4E07A7"/>
    <w:multiLevelType w:val="hybridMultilevel"/>
    <w:tmpl w:val="97788310"/>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0C7233BF"/>
    <w:multiLevelType w:val="hybridMultilevel"/>
    <w:tmpl w:val="A4003DD8"/>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0D4368B8"/>
    <w:multiLevelType w:val="hybridMultilevel"/>
    <w:tmpl w:val="969AFFAC"/>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E0C03A1"/>
    <w:multiLevelType w:val="hybridMultilevel"/>
    <w:tmpl w:val="19121452"/>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0EE21B3F"/>
    <w:multiLevelType w:val="hybridMultilevel"/>
    <w:tmpl w:val="1E12DDF4"/>
    <w:lvl w:ilvl="0" w:tplc="81C6ECD0">
      <w:start w:val="1"/>
      <w:numFmt w:val="upperLetter"/>
      <w:lvlText w:val="%1."/>
      <w:lvlJc w:val="left"/>
      <w:pPr>
        <w:ind w:left="360" w:hanging="360"/>
      </w:pPr>
      <w:rPr>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11B3323D"/>
    <w:multiLevelType w:val="hybridMultilevel"/>
    <w:tmpl w:val="0F023E9A"/>
    <w:lvl w:ilvl="0" w:tplc="05807B90">
      <w:start w:val="1"/>
      <w:numFmt w:val="upp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2D51B2C"/>
    <w:multiLevelType w:val="hybridMultilevel"/>
    <w:tmpl w:val="148A7558"/>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13FB3D47"/>
    <w:multiLevelType w:val="hybridMultilevel"/>
    <w:tmpl w:val="371EE6D4"/>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155A44C2"/>
    <w:multiLevelType w:val="hybridMultilevel"/>
    <w:tmpl w:val="2BA0E824"/>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21962B5A"/>
    <w:multiLevelType w:val="hybridMultilevel"/>
    <w:tmpl w:val="382A1566"/>
    <w:lvl w:ilvl="0" w:tplc="50C2A03A">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264426AA"/>
    <w:multiLevelType w:val="hybridMultilevel"/>
    <w:tmpl w:val="F7064BB6"/>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278A2565"/>
    <w:multiLevelType w:val="hybridMultilevel"/>
    <w:tmpl w:val="4FE0D550"/>
    <w:lvl w:ilvl="0" w:tplc="78968C1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2BCE440F"/>
    <w:multiLevelType w:val="hybridMultilevel"/>
    <w:tmpl w:val="5A84FEF8"/>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2DEB3C03"/>
    <w:multiLevelType w:val="hybridMultilevel"/>
    <w:tmpl w:val="FDCE8BF0"/>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30AB5EB2"/>
    <w:multiLevelType w:val="hybridMultilevel"/>
    <w:tmpl w:val="476EB8E0"/>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337A1605"/>
    <w:multiLevelType w:val="hybridMultilevel"/>
    <w:tmpl w:val="783E7A88"/>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36616032"/>
    <w:multiLevelType w:val="hybridMultilevel"/>
    <w:tmpl w:val="CCBCCC76"/>
    <w:lvl w:ilvl="0" w:tplc="4116360C">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385672E2"/>
    <w:multiLevelType w:val="hybridMultilevel"/>
    <w:tmpl w:val="B1082A7A"/>
    <w:lvl w:ilvl="0" w:tplc="4E821F36">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393A1267"/>
    <w:multiLevelType w:val="hybridMultilevel"/>
    <w:tmpl w:val="2CD67772"/>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3B835128"/>
    <w:multiLevelType w:val="hybridMultilevel"/>
    <w:tmpl w:val="5C464F6A"/>
    <w:lvl w:ilvl="0" w:tplc="04090015">
      <w:start w:val="1"/>
      <w:numFmt w:val="upp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4" w15:restartNumberingAfterBreak="0">
    <w:nsid w:val="42A2769A"/>
    <w:multiLevelType w:val="hybridMultilevel"/>
    <w:tmpl w:val="86EEDA10"/>
    <w:lvl w:ilvl="0" w:tplc="F022F5BC">
      <w:start w:val="1"/>
      <w:numFmt w:val="upp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40D56D1"/>
    <w:multiLevelType w:val="hybridMultilevel"/>
    <w:tmpl w:val="4C12A4AA"/>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15:restartNumberingAfterBreak="0">
    <w:nsid w:val="469F0F42"/>
    <w:multiLevelType w:val="hybridMultilevel"/>
    <w:tmpl w:val="F446D3C2"/>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4C8C5965"/>
    <w:multiLevelType w:val="hybridMultilevel"/>
    <w:tmpl w:val="ACAE3EC4"/>
    <w:lvl w:ilvl="0" w:tplc="5C50071A">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4C977B69"/>
    <w:multiLevelType w:val="hybridMultilevel"/>
    <w:tmpl w:val="4D64489A"/>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15:restartNumberingAfterBreak="0">
    <w:nsid w:val="52E85CD0"/>
    <w:multiLevelType w:val="hybridMultilevel"/>
    <w:tmpl w:val="B3BCDDA4"/>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53053B00"/>
    <w:multiLevelType w:val="hybridMultilevel"/>
    <w:tmpl w:val="61BCE086"/>
    <w:lvl w:ilvl="0" w:tplc="0409000F">
      <w:start w:val="1"/>
      <w:numFmt w:val="decimal"/>
      <w:lvlText w:val="%1."/>
      <w:lvlJc w:val="left"/>
      <w:pPr>
        <w:ind w:left="720" w:hanging="360"/>
      </w:p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6427BAA"/>
    <w:multiLevelType w:val="hybridMultilevel"/>
    <w:tmpl w:val="DBDE73D2"/>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56D5776E"/>
    <w:multiLevelType w:val="hybridMultilevel"/>
    <w:tmpl w:val="03D6A038"/>
    <w:lvl w:ilvl="0" w:tplc="1FAEA106">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 w15:restartNumberingAfterBreak="0">
    <w:nsid w:val="574009F5"/>
    <w:multiLevelType w:val="hybridMultilevel"/>
    <w:tmpl w:val="747ADCB4"/>
    <w:lvl w:ilvl="0" w:tplc="606C74C6">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4" w15:restartNumberingAfterBreak="0">
    <w:nsid w:val="5D0D0B06"/>
    <w:multiLevelType w:val="hybridMultilevel"/>
    <w:tmpl w:val="8B9A36CC"/>
    <w:lvl w:ilvl="0" w:tplc="DFF41FAC">
      <w:start w:val="1"/>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DAF4921"/>
    <w:multiLevelType w:val="hybridMultilevel"/>
    <w:tmpl w:val="6478D81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0DB7A3A"/>
    <w:multiLevelType w:val="hybridMultilevel"/>
    <w:tmpl w:val="B950C306"/>
    <w:lvl w:ilvl="0" w:tplc="6B76E9A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64DC08ED"/>
    <w:multiLevelType w:val="hybridMultilevel"/>
    <w:tmpl w:val="3FD2BCE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15:restartNumberingAfterBreak="0">
    <w:nsid w:val="6AE76E60"/>
    <w:multiLevelType w:val="hybridMultilevel"/>
    <w:tmpl w:val="DD328570"/>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 w15:restartNumberingAfterBreak="0">
    <w:nsid w:val="6C037A23"/>
    <w:multiLevelType w:val="hybridMultilevel"/>
    <w:tmpl w:val="A9141306"/>
    <w:lvl w:ilvl="0" w:tplc="85B2826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6C985294"/>
    <w:multiLevelType w:val="hybridMultilevel"/>
    <w:tmpl w:val="81EE25CE"/>
    <w:lvl w:ilvl="0" w:tplc="F3E8A64A">
      <w:start w:val="1"/>
      <w:numFmt w:val="upp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F247C46"/>
    <w:multiLevelType w:val="hybridMultilevel"/>
    <w:tmpl w:val="3678EE6A"/>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2" w15:restartNumberingAfterBreak="0">
    <w:nsid w:val="743858E8"/>
    <w:multiLevelType w:val="hybridMultilevel"/>
    <w:tmpl w:val="117C0D46"/>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3" w15:restartNumberingAfterBreak="0">
    <w:nsid w:val="760B494E"/>
    <w:multiLevelType w:val="hybridMultilevel"/>
    <w:tmpl w:val="EAF6924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4" w15:restartNumberingAfterBreak="0">
    <w:nsid w:val="7C4A6CF3"/>
    <w:multiLevelType w:val="hybridMultilevel"/>
    <w:tmpl w:val="E9A020C8"/>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562331063">
    <w:abstractNumId w:val="30"/>
  </w:num>
  <w:num w:numId="2" w16cid:durableId="1832327238">
    <w:abstractNumId w:val="36"/>
  </w:num>
  <w:num w:numId="3" w16cid:durableId="606037102">
    <w:abstractNumId w:val="2"/>
  </w:num>
  <w:num w:numId="4" w16cid:durableId="810709309">
    <w:abstractNumId w:val="15"/>
  </w:num>
  <w:num w:numId="5" w16cid:durableId="803039946">
    <w:abstractNumId w:val="39"/>
  </w:num>
  <w:num w:numId="6" w16cid:durableId="1161510287">
    <w:abstractNumId w:val="33"/>
  </w:num>
  <w:num w:numId="7" w16cid:durableId="1023940536">
    <w:abstractNumId w:val="13"/>
  </w:num>
  <w:num w:numId="8" w16cid:durableId="203951981">
    <w:abstractNumId w:val="21"/>
  </w:num>
  <w:num w:numId="9" w16cid:durableId="1910076482">
    <w:abstractNumId w:val="27"/>
  </w:num>
  <w:num w:numId="10" w16cid:durableId="2070417879">
    <w:abstractNumId w:val="20"/>
  </w:num>
  <w:num w:numId="11" w16cid:durableId="1884905507">
    <w:abstractNumId w:val="0"/>
  </w:num>
  <w:num w:numId="12" w16cid:durableId="304244589">
    <w:abstractNumId w:val="10"/>
  </w:num>
  <w:num w:numId="13" w16cid:durableId="1244485283">
    <w:abstractNumId w:val="16"/>
  </w:num>
  <w:num w:numId="14" w16cid:durableId="1298027271">
    <w:abstractNumId w:val="32"/>
  </w:num>
  <w:num w:numId="15" w16cid:durableId="1886721234">
    <w:abstractNumId w:val="37"/>
  </w:num>
  <w:num w:numId="16" w16cid:durableId="1090464599">
    <w:abstractNumId w:val="43"/>
  </w:num>
  <w:num w:numId="17" w16cid:durableId="1289626011">
    <w:abstractNumId w:val="25"/>
  </w:num>
  <w:num w:numId="18" w16cid:durableId="1320885172">
    <w:abstractNumId w:val="23"/>
  </w:num>
  <w:num w:numId="19" w16cid:durableId="768234828">
    <w:abstractNumId w:val="28"/>
  </w:num>
  <w:num w:numId="20" w16cid:durableId="761225669">
    <w:abstractNumId w:val="17"/>
  </w:num>
  <w:num w:numId="21" w16cid:durableId="961231185">
    <w:abstractNumId w:val="14"/>
  </w:num>
  <w:num w:numId="22" w16cid:durableId="554127979">
    <w:abstractNumId w:val="4"/>
  </w:num>
  <w:num w:numId="23" w16cid:durableId="498008329">
    <w:abstractNumId w:val="42"/>
  </w:num>
  <w:num w:numId="24" w16cid:durableId="1845050089">
    <w:abstractNumId w:val="26"/>
  </w:num>
  <w:num w:numId="25" w16cid:durableId="860052381">
    <w:abstractNumId w:val="31"/>
  </w:num>
  <w:num w:numId="26" w16cid:durableId="1744520881">
    <w:abstractNumId w:val="24"/>
  </w:num>
  <w:num w:numId="27" w16cid:durableId="1830827325">
    <w:abstractNumId w:val="9"/>
  </w:num>
  <w:num w:numId="28" w16cid:durableId="350837285">
    <w:abstractNumId w:val="7"/>
  </w:num>
  <w:num w:numId="29" w16cid:durableId="204224238">
    <w:abstractNumId w:val="6"/>
  </w:num>
  <w:num w:numId="30" w16cid:durableId="1510636799">
    <w:abstractNumId w:val="5"/>
  </w:num>
  <w:num w:numId="31" w16cid:durableId="2096198587">
    <w:abstractNumId w:val="12"/>
  </w:num>
  <w:num w:numId="32" w16cid:durableId="1313825527">
    <w:abstractNumId w:val="34"/>
  </w:num>
  <w:num w:numId="33" w16cid:durableId="1475828034">
    <w:abstractNumId w:val="41"/>
  </w:num>
  <w:num w:numId="34" w16cid:durableId="193608581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953906644">
    <w:abstractNumId w:val="3"/>
  </w:num>
  <w:num w:numId="36" w16cid:durableId="1820072574">
    <w:abstractNumId w:val="1"/>
  </w:num>
  <w:num w:numId="37" w16cid:durableId="59595879">
    <w:abstractNumId w:val="18"/>
  </w:num>
  <w:num w:numId="38" w16cid:durableId="1228875716">
    <w:abstractNumId w:val="29"/>
  </w:num>
  <w:num w:numId="39" w16cid:durableId="1279143642">
    <w:abstractNumId w:val="11"/>
  </w:num>
  <w:num w:numId="40" w16cid:durableId="846140700">
    <w:abstractNumId w:val="8"/>
  </w:num>
  <w:num w:numId="41" w16cid:durableId="94986552">
    <w:abstractNumId w:val="40"/>
  </w:num>
  <w:num w:numId="42" w16cid:durableId="243882381">
    <w:abstractNumId w:val="22"/>
  </w:num>
  <w:num w:numId="43" w16cid:durableId="399251880">
    <w:abstractNumId w:val="44"/>
  </w:num>
  <w:num w:numId="44" w16cid:durableId="1778451827">
    <w:abstractNumId w:val="19"/>
  </w:num>
  <w:num w:numId="45" w16cid:durableId="566306820">
    <w:abstractNumId w:val="38"/>
  </w:num>
  <w:num w:numId="46" w16cid:durableId="730887488">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8"/>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2715"/>
    <w:rsid w:val="00001608"/>
    <w:rsid w:val="00002A65"/>
    <w:rsid w:val="00011C08"/>
    <w:rsid w:val="00013F25"/>
    <w:rsid w:val="000146AB"/>
    <w:rsid w:val="000156C1"/>
    <w:rsid w:val="000214D1"/>
    <w:rsid w:val="00021BF3"/>
    <w:rsid w:val="000235C4"/>
    <w:rsid w:val="00023C98"/>
    <w:rsid w:val="0002440A"/>
    <w:rsid w:val="00024631"/>
    <w:rsid w:val="00024F95"/>
    <w:rsid w:val="000250F0"/>
    <w:rsid w:val="000268DC"/>
    <w:rsid w:val="00033C13"/>
    <w:rsid w:val="000359EE"/>
    <w:rsid w:val="00035BAC"/>
    <w:rsid w:val="00040A54"/>
    <w:rsid w:val="000459E7"/>
    <w:rsid w:val="00050F92"/>
    <w:rsid w:val="00052BC0"/>
    <w:rsid w:val="00053E3C"/>
    <w:rsid w:val="00056401"/>
    <w:rsid w:val="00060D6C"/>
    <w:rsid w:val="00062185"/>
    <w:rsid w:val="000644AB"/>
    <w:rsid w:val="00064F7F"/>
    <w:rsid w:val="0006597F"/>
    <w:rsid w:val="00066E4F"/>
    <w:rsid w:val="00067C90"/>
    <w:rsid w:val="000711E5"/>
    <w:rsid w:val="00074266"/>
    <w:rsid w:val="00076141"/>
    <w:rsid w:val="00077FEC"/>
    <w:rsid w:val="000821E6"/>
    <w:rsid w:val="000824E2"/>
    <w:rsid w:val="000835B8"/>
    <w:rsid w:val="000836C8"/>
    <w:rsid w:val="00086AE1"/>
    <w:rsid w:val="00092ECB"/>
    <w:rsid w:val="00093DCA"/>
    <w:rsid w:val="00095BA9"/>
    <w:rsid w:val="000A018A"/>
    <w:rsid w:val="000A212D"/>
    <w:rsid w:val="000A6457"/>
    <w:rsid w:val="000A6F52"/>
    <w:rsid w:val="000B0827"/>
    <w:rsid w:val="000B1370"/>
    <w:rsid w:val="000B1B67"/>
    <w:rsid w:val="000B301C"/>
    <w:rsid w:val="000B3DA4"/>
    <w:rsid w:val="000B7762"/>
    <w:rsid w:val="000B7A8E"/>
    <w:rsid w:val="000C1670"/>
    <w:rsid w:val="000C218B"/>
    <w:rsid w:val="000C328E"/>
    <w:rsid w:val="000C3EA4"/>
    <w:rsid w:val="000C4613"/>
    <w:rsid w:val="000C54BD"/>
    <w:rsid w:val="000C75C6"/>
    <w:rsid w:val="000C7D70"/>
    <w:rsid w:val="000D687C"/>
    <w:rsid w:val="000D7022"/>
    <w:rsid w:val="000D7162"/>
    <w:rsid w:val="000D765F"/>
    <w:rsid w:val="000E1C24"/>
    <w:rsid w:val="000E45C9"/>
    <w:rsid w:val="000E47CF"/>
    <w:rsid w:val="000E496B"/>
    <w:rsid w:val="000E5BAD"/>
    <w:rsid w:val="000F33A9"/>
    <w:rsid w:val="000F6A10"/>
    <w:rsid w:val="000F7279"/>
    <w:rsid w:val="00101D49"/>
    <w:rsid w:val="001076F8"/>
    <w:rsid w:val="0011074F"/>
    <w:rsid w:val="00110753"/>
    <w:rsid w:val="00112A12"/>
    <w:rsid w:val="001135F4"/>
    <w:rsid w:val="0011360D"/>
    <w:rsid w:val="00114A24"/>
    <w:rsid w:val="001162F8"/>
    <w:rsid w:val="00116700"/>
    <w:rsid w:val="001179BA"/>
    <w:rsid w:val="00117DA7"/>
    <w:rsid w:val="00120C8A"/>
    <w:rsid w:val="00120F84"/>
    <w:rsid w:val="00123334"/>
    <w:rsid w:val="001240F4"/>
    <w:rsid w:val="001248FB"/>
    <w:rsid w:val="0013054A"/>
    <w:rsid w:val="00134727"/>
    <w:rsid w:val="00135A15"/>
    <w:rsid w:val="00137295"/>
    <w:rsid w:val="0014258C"/>
    <w:rsid w:val="00146410"/>
    <w:rsid w:val="001466BE"/>
    <w:rsid w:val="00147B3D"/>
    <w:rsid w:val="001522D2"/>
    <w:rsid w:val="00153318"/>
    <w:rsid w:val="00153FA1"/>
    <w:rsid w:val="00156C1C"/>
    <w:rsid w:val="00164491"/>
    <w:rsid w:val="0016696F"/>
    <w:rsid w:val="00170613"/>
    <w:rsid w:val="001713AF"/>
    <w:rsid w:val="00172627"/>
    <w:rsid w:val="0017384C"/>
    <w:rsid w:val="00175E73"/>
    <w:rsid w:val="00180EDF"/>
    <w:rsid w:val="0018169D"/>
    <w:rsid w:val="0018195C"/>
    <w:rsid w:val="00182830"/>
    <w:rsid w:val="00183107"/>
    <w:rsid w:val="0019583D"/>
    <w:rsid w:val="00197E33"/>
    <w:rsid w:val="001A33FF"/>
    <w:rsid w:val="001A400F"/>
    <w:rsid w:val="001A4947"/>
    <w:rsid w:val="001A4C22"/>
    <w:rsid w:val="001B1ABF"/>
    <w:rsid w:val="001B4CEA"/>
    <w:rsid w:val="001B4D6C"/>
    <w:rsid w:val="001B5877"/>
    <w:rsid w:val="001B6183"/>
    <w:rsid w:val="001C3F5A"/>
    <w:rsid w:val="001C6501"/>
    <w:rsid w:val="001C761D"/>
    <w:rsid w:val="001D0428"/>
    <w:rsid w:val="001D43C3"/>
    <w:rsid w:val="001D47AF"/>
    <w:rsid w:val="001D4C40"/>
    <w:rsid w:val="001D782E"/>
    <w:rsid w:val="001D7C09"/>
    <w:rsid w:val="001E0463"/>
    <w:rsid w:val="001E341B"/>
    <w:rsid w:val="001E4E4A"/>
    <w:rsid w:val="001E5BBD"/>
    <w:rsid w:val="001F092F"/>
    <w:rsid w:val="001F3D98"/>
    <w:rsid w:val="001F665A"/>
    <w:rsid w:val="001F714D"/>
    <w:rsid w:val="00200567"/>
    <w:rsid w:val="00200EE4"/>
    <w:rsid w:val="002045F8"/>
    <w:rsid w:val="0020555E"/>
    <w:rsid w:val="00206C13"/>
    <w:rsid w:val="002104EA"/>
    <w:rsid w:val="002112E0"/>
    <w:rsid w:val="002135E9"/>
    <w:rsid w:val="00214E2E"/>
    <w:rsid w:val="002158D7"/>
    <w:rsid w:val="00217E97"/>
    <w:rsid w:val="00221E9F"/>
    <w:rsid w:val="00222F14"/>
    <w:rsid w:val="00230D53"/>
    <w:rsid w:val="0023322D"/>
    <w:rsid w:val="002344AE"/>
    <w:rsid w:val="00235881"/>
    <w:rsid w:val="00237B3C"/>
    <w:rsid w:val="0024059B"/>
    <w:rsid w:val="002464F5"/>
    <w:rsid w:val="002531B8"/>
    <w:rsid w:val="00254275"/>
    <w:rsid w:val="002607EA"/>
    <w:rsid w:val="00260A71"/>
    <w:rsid w:val="00262CD1"/>
    <w:rsid w:val="0027059B"/>
    <w:rsid w:val="00273770"/>
    <w:rsid w:val="00273B2D"/>
    <w:rsid w:val="00276AAD"/>
    <w:rsid w:val="00290A1E"/>
    <w:rsid w:val="00291715"/>
    <w:rsid w:val="00296805"/>
    <w:rsid w:val="002A2C77"/>
    <w:rsid w:val="002B0F93"/>
    <w:rsid w:val="002B7523"/>
    <w:rsid w:val="002C731E"/>
    <w:rsid w:val="002D10FB"/>
    <w:rsid w:val="002E08DA"/>
    <w:rsid w:val="002E3B58"/>
    <w:rsid w:val="002E758A"/>
    <w:rsid w:val="002E7D15"/>
    <w:rsid w:val="002F15FF"/>
    <w:rsid w:val="002F38E1"/>
    <w:rsid w:val="002F3E21"/>
    <w:rsid w:val="002F4C5C"/>
    <w:rsid w:val="002F6476"/>
    <w:rsid w:val="002F75A7"/>
    <w:rsid w:val="002F778C"/>
    <w:rsid w:val="002F7CD1"/>
    <w:rsid w:val="00300824"/>
    <w:rsid w:val="00303322"/>
    <w:rsid w:val="00303B3C"/>
    <w:rsid w:val="00304667"/>
    <w:rsid w:val="0030528C"/>
    <w:rsid w:val="003065F4"/>
    <w:rsid w:val="00306A83"/>
    <w:rsid w:val="00307DFA"/>
    <w:rsid w:val="00310465"/>
    <w:rsid w:val="00312EFD"/>
    <w:rsid w:val="0031365E"/>
    <w:rsid w:val="003153DA"/>
    <w:rsid w:val="00316C36"/>
    <w:rsid w:val="00316FB8"/>
    <w:rsid w:val="00322AA3"/>
    <w:rsid w:val="0032573D"/>
    <w:rsid w:val="00325D26"/>
    <w:rsid w:val="00330650"/>
    <w:rsid w:val="003317C1"/>
    <w:rsid w:val="0033529B"/>
    <w:rsid w:val="003405F5"/>
    <w:rsid w:val="003413AE"/>
    <w:rsid w:val="00343C6C"/>
    <w:rsid w:val="00346570"/>
    <w:rsid w:val="00350BE6"/>
    <w:rsid w:val="0035110C"/>
    <w:rsid w:val="003527C0"/>
    <w:rsid w:val="00354807"/>
    <w:rsid w:val="00356423"/>
    <w:rsid w:val="00356551"/>
    <w:rsid w:val="00356583"/>
    <w:rsid w:val="0035733F"/>
    <w:rsid w:val="00363D03"/>
    <w:rsid w:val="00366819"/>
    <w:rsid w:val="00367493"/>
    <w:rsid w:val="00370678"/>
    <w:rsid w:val="00370AA7"/>
    <w:rsid w:val="003736CE"/>
    <w:rsid w:val="003739F4"/>
    <w:rsid w:val="003756B1"/>
    <w:rsid w:val="00375E79"/>
    <w:rsid w:val="00380FAC"/>
    <w:rsid w:val="003821F9"/>
    <w:rsid w:val="00382AA7"/>
    <w:rsid w:val="00382C17"/>
    <w:rsid w:val="00384ECD"/>
    <w:rsid w:val="00393CF1"/>
    <w:rsid w:val="003A077F"/>
    <w:rsid w:val="003B4DB7"/>
    <w:rsid w:val="003B607C"/>
    <w:rsid w:val="003B6C77"/>
    <w:rsid w:val="003C679E"/>
    <w:rsid w:val="003D1DBE"/>
    <w:rsid w:val="003D31F4"/>
    <w:rsid w:val="003D4AFC"/>
    <w:rsid w:val="003D64DE"/>
    <w:rsid w:val="003E1B8C"/>
    <w:rsid w:val="003E7416"/>
    <w:rsid w:val="003E7DF9"/>
    <w:rsid w:val="003F2EC3"/>
    <w:rsid w:val="003F40F1"/>
    <w:rsid w:val="003F5DA5"/>
    <w:rsid w:val="003F7A14"/>
    <w:rsid w:val="00401980"/>
    <w:rsid w:val="00411FEE"/>
    <w:rsid w:val="00413CAF"/>
    <w:rsid w:val="00425D59"/>
    <w:rsid w:val="00427752"/>
    <w:rsid w:val="004347FE"/>
    <w:rsid w:val="004369D8"/>
    <w:rsid w:val="00444A35"/>
    <w:rsid w:val="00446000"/>
    <w:rsid w:val="004472C5"/>
    <w:rsid w:val="004475FC"/>
    <w:rsid w:val="004502AC"/>
    <w:rsid w:val="004566C2"/>
    <w:rsid w:val="00457067"/>
    <w:rsid w:val="0045736B"/>
    <w:rsid w:val="004617C8"/>
    <w:rsid w:val="0046325B"/>
    <w:rsid w:val="00464223"/>
    <w:rsid w:val="004665C2"/>
    <w:rsid w:val="00467DE3"/>
    <w:rsid w:val="004707BB"/>
    <w:rsid w:val="00471BA0"/>
    <w:rsid w:val="00472715"/>
    <w:rsid w:val="00474E54"/>
    <w:rsid w:val="0048220C"/>
    <w:rsid w:val="00483232"/>
    <w:rsid w:val="00484BF3"/>
    <w:rsid w:val="0049315D"/>
    <w:rsid w:val="00494377"/>
    <w:rsid w:val="00497591"/>
    <w:rsid w:val="00497A1E"/>
    <w:rsid w:val="004A0C3F"/>
    <w:rsid w:val="004A3F7D"/>
    <w:rsid w:val="004B2B97"/>
    <w:rsid w:val="004B51C5"/>
    <w:rsid w:val="004B5E00"/>
    <w:rsid w:val="004B72C1"/>
    <w:rsid w:val="004C10D7"/>
    <w:rsid w:val="004C2561"/>
    <w:rsid w:val="004C4090"/>
    <w:rsid w:val="004C488A"/>
    <w:rsid w:val="004C688D"/>
    <w:rsid w:val="004C7EE3"/>
    <w:rsid w:val="004C7EF7"/>
    <w:rsid w:val="004D4A03"/>
    <w:rsid w:val="004D74D7"/>
    <w:rsid w:val="004E3D80"/>
    <w:rsid w:val="004E4628"/>
    <w:rsid w:val="004E5F86"/>
    <w:rsid w:val="004E6DF3"/>
    <w:rsid w:val="004F3E32"/>
    <w:rsid w:val="004F4403"/>
    <w:rsid w:val="004F6238"/>
    <w:rsid w:val="004F6650"/>
    <w:rsid w:val="004F6CF7"/>
    <w:rsid w:val="004F778A"/>
    <w:rsid w:val="004F7E82"/>
    <w:rsid w:val="00501167"/>
    <w:rsid w:val="00503866"/>
    <w:rsid w:val="005072BC"/>
    <w:rsid w:val="00515525"/>
    <w:rsid w:val="00517625"/>
    <w:rsid w:val="00520406"/>
    <w:rsid w:val="00521176"/>
    <w:rsid w:val="00521DC8"/>
    <w:rsid w:val="00523DD4"/>
    <w:rsid w:val="005266A2"/>
    <w:rsid w:val="0052732E"/>
    <w:rsid w:val="00527E50"/>
    <w:rsid w:val="00532D79"/>
    <w:rsid w:val="00534429"/>
    <w:rsid w:val="005368B4"/>
    <w:rsid w:val="00536A15"/>
    <w:rsid w:val="00542018"/>
    <w:rsid w:val="005473F7"/>
    <w:rsid w:val="00547CE9"/>
    <w:rsid w:val="0055123E"/>
    <w:rsid w:val="00551A33"/>
    <w:rsid w:val="00554428"/>
    <w:rsid w:val="00554987"/>
    <w:rsid w:val="00560BB4"/>
    <w:rsid w:val="00561ACC"/>
    <w:rsid w:val="00561AD6"/>
    <w:rsid w:val="00563A49"/>
    <w:rsid w:val="00564100"/>
    <w:rsid w:val="00570C16"/>
    <w:rsid w:val="00570E99"/>
    <w:rsid w:val="00571C2D"/>
    <w:rsid w:val="00573C06"/>
    <w:rsid w:val="005753B1"/>
    <w:rsid w:val="0057675C"/>
    <w:rsid w:val="00582C05"/>
    <w:rsid w:val="0058693A"/>
    <w:rsid w:val="00593FAE"/>
    <w:rsid w:val="005943DB"/>
    <w:rsid w:val="00595582"/>
    <w:rsid w:val="005976A0"/>
    <w:rsid w:val="005976C9"/>
    <w:rsid w:val="00597E5D"/>
    <w:rsid w:val="005A1CEB"/>
    <w:rsid w:val="005A316A"/>
    <w:rsid w:val="005A3E0C"/>
    <w:rsid w:val="005A3FA0"/>
    <w:rsid w:val="005A433A"/>
    <w:rsid w:val="005A4D29"/>
    <w:rsid w:val="005A5BDE"/>
    <w:rsid w:val="005B10B9"/>
    <w:rsid w:val="005B6401"/>
    <w:rsid w:val="005B7C4D"/>
    <w:rsid w:val="005C011E"/>
    <w:rsid w:val="005C013F"/>
    <w:rsid w:val="005C04B7"/>
    <w:rsid w:val="005C120D"/>
    <w:rsid w:val="005C4278"/>
    <w:rsid w:val="005C42BE"/>
    <w:rsid w:val="005C4E54"/>
    <w:rsid w:val="005C52CF"/>
    <w:rsid w:val="005C64D6"/>
    <w:rsid w:val="005C730C"/>
    <w:rsid w:val="005D0B6A"/>
    <w:rsid w:val="005D163B"/>
    <w:rsid w:val="005D30BE"/>
    <w:rsid w:val="005D59FE"/>
    <w:rsid w:val="005D6413"/>
    <w:rsid w:val="005D6E54"/>
    <w:rsid w:val="005E3D42"/>
    <w:rsid w:val="005E432E"/>
    <w:rsid w:val="005F241A"/>
    <w:rsid w:val="005F2C79"/>
    <w:rsid w:val="005F30EC"/>
    <w:rsid w:val="00601669"/>
    <w:rsid w:val="00604035"/>
    <w:rsid w:val="00607492"/>
    <w:rsid w:val="00611408"/>
    <w:rsid w:val="00611CCF"/>
    <w:rsid w:val="00612082"/>
    <w:rsid w:val="0061223C"/>
    <w:rsid w:val="00612647"/>
    <w:rsid w:val="00614B52"/>
    <w:rsid w:val="006230A4"/>
    <w:rsid w:val="0062391C"/>
    <w:rsid w:val="006300BD"/>
    <w:rsid w:val="00632B46"/>
    <w:rsid w:val="00632FEE"/>
    <w:rsid w:val="006428A8"/>
    <w:rsid w:val="006428B8"/>
    <w:rsid w:val="00642BA3"/>
    <w:rsid w:val="006446A5"/>
    <w:rsid w:val="0065232D"/>
    <w:rsid w:val="00654180"/>
    <w:rsid w:val="00655A19"/>
    <w:rsid w:val="00656EFA"/>
    <w:rsid w:val="00661F3A"/>
    <w:rsid w:val="00665268"/>
    <w:rsid w:val="00665B5D"/>
    <w:rsid w:val="00667372"/>
    <w:rsid w:val="00667B42"/>
    <w:rsid w:val="006710D1"/>
    <w:rsid w:val="0068187B"/>
    <w:rsid w:val="006839E0"/>
    <w:rsid w:val="006843C6"/>
    <w:rsid w:val="006939CF"/>
    <w:rsid w:val="00696A2B"/>
    <w:rsid w:val="006A4BA9"/>
    <w:rsid w:val="006A7A4D"/>
    <w:rsid w:val="006B146B"/>
    <w:rsid w:val="006B16BF"/>
    <w:rsid w:val="006B2127"/>
    <w:rsid w:val="006B3A51"/>
    <w:rsid w:val="006B456F"/>
    <w:rsid w:val="006C3759"/>
    <w:rsid w:val="006C6BF6"/>
    <w:rsid w:val="006C6E30"/>
    <w:rsid w:val="006D4B4C"/>
    <w:rsid w:val="006E1BD2"/>
    <w:rsid w:val="006E5F1A"/>
    <w:rsid w:val="006E7CDA"/>
    <w:rsid w:val="006F0A8F"/>
    <w:rsid w:val="006F1C48"/>
    <w:rsid w:val="006F618B"/>
    <w:rsid w:val="007000D3"/>
    <w:rsid w:val="007052F1"/>
    <w:rsid w:val="00705AB1"/>
    <w:rsid w:val="00705F06"/>
    <w:rsid w:val="00713F3F"/>
    <w:rsid w:val="007161E8"/>
    <w:rsid w:val="00716222"/>
    <w:rsid w:val="00720FEA"/>
    <w:rsid w:val="00721B27"/>
    <w:rsid w:val="00730DDB"/>
    <w:rsid w:val="00732163"/>
    <w:rsid w:val="00742E63"/>
    <w:rsid w:val="007460F8"/>
    <w:rsid w:val="007470FA"/>
    <w:rsid w:val="00751794"/>
    <w:rsid w:val="00754F5C"/>
    <w:rsid w:val="0075686A"/>
    <w:rsid w:val="00757294"/>
    <w:rsid w:val="00757588"/>
    <w:rsid w:val="0076003B"/>
    <w:rsid w:val="00760916"/>
    <w:rsid w:val="00763404"/>
    <w:rsid w:val="007634B5"/>
    <w:rsid w:val="0076525C"/>
    <w:rsid w:val="0077037B"/>
    <w:rsid w:val="0077047C"/>
    <w:rsid w:val="00770520"/>
    <w:rsid w:val="00770D15"/>
    <w:rsid w:val="00770F69"/>
    <w:rsid w:val="007712EA"/>
    <w:rsid w:val="007712F5"/>
    <w:rsid w:val="0077372C"/>
    <w:rsid w:val="00777764"/>
    <w:rsid w:val="00777C00"/>
    <w:rsid w:val="00787CE5"/>
    <w:rsid w:val="0079054C"/>
    <w:rsid w:val="007907FB"/>
    <w:rsid w:val="007919EE"/>
    <w:rsid w:val="00795D17"/>
    <w:rsid w:val="00796A2A"/>
    <w:rsid w:val="007A000A"/>
    <w:rsid w:val="007A1917"/>
    <w:rsid w:val="007A3506"/>
    <w:rsid w:val="007A5255"/>
    <w:rsid w:val="007B392D"/>
    <w:rsid w:val="007B3C66"/>
    <w:rsid w:val="007B5D06"/>
    <w:rsid w:val="007B5F34"/>
    <w:rsid w:val="007B7378"/>
    <w:rsid w:val="007B7AA6"/>
    <w:rsid w:val="007C1E9C"/>
    <w:rsid w:val="007C2585"/>
    <w:rsid w:val="007C460F"/>
    <w:rsid w:val="007C539B"/>
    <w:rsid w:val="007C6EB2"/>
    <w:rsid w:val="007D075A"/>
    <w:rsid w:val="007E0AE6"/>
    <w:rsid w:val="007E0D4E"/>
    <w:rsid w:val="007E5795"/>
    <w:rsid w:val="007E614E"/>
    <w:rsid w:val="007F25F8"/>
    <w:rsid w:val="007F788D"/>
    <w:rsid w:val="007F78C7"/>
    <w:rsid w:val="00803110"/>
    <w:rsid w:val="008055B0"/>
    <w:rsid w:val="00805F4D"/>
    <w:rsid w:val="008062D6"/>
    <w:rsid w:val="00806D5C"/>
    <w:rsid w:val="008120FF"/>
    <w:rsid w:val="00813BD4"/>
    <w:rsid w:val="00813E6B"/>
    <w:rsid w:val="00814B7E"/>
    <w:rsid w:val="00817FDF"/>
    <w:rsid w:val="008202C7"/>
    <w:rsid w:val="0082051A"/>
    <w:rsid w:val="0083176E"/>
    <w:rsid w:val="0083309C"/>
    <w:rsid w:val="00834FC5"/>
    <w:rsid w:val="00835BEC"/>
    <w:rsid w:val="0084006D"/>
    <w:rsid w:val="0084017C"/>
    <w:rsid w:val="008401A2"/>
    <w:rsid w:val="0084086A"/>
    <w:rsid w:val="008433D0"/>
    <w:rsid w:val="00844838"/>
    <w:rsid w:val="00847457"/>
    <w:rsid w:val="008519F3"/>
    <w:rsid w:val="00856A5A"/>
    <w:rsid w:val="00860294"/>
    <w:rsid w:val="00865184"/>
    <w:rsid w:val="00866AC4"/>
    <w:rsid w:val="00871015"/>
    <w:rsid w:val="008739A7"/>
    <w:rsid w:val="0087436A"/>
    <w:rsid w:val="008758A6"/>
    <w:rsid w:val="00876DB4"/>
    <w:rsid w:val="0087736E"/>
    <w:rsid w:val="00881A5A"/>
    <w:rsid w:val="0088208B"/>
    <w:rsid w:val="008863B4"/>
    <w:rsid w:val="0089729D"/>
    <w:rsid w:val="00897A75"/>
    <w:rsid w:val="008A0BFA"/>
    <w:rsid w:val="008A378A"/>
    <w:rsid w:val="008A6151"/>
    <w:rsid w:val="008A7CAE"/>
    <w:rsid w:val="008B55B1"/>
    <w:rsid w:val="008B6B07"/>
    <w:rsid w:val="008C08C5"/>
    <w:rsid w:val="008C166E"/>
    <w:rsid w:val="008C7DA5"/>
    <w:rsid w:val="008D72B5"/>
    <w:rsid w:val="008E4125"/>
    <w:rsid w:val="008F2734"/>
    <w:rsid w:val="008F5D8E"/>
    <w:rsid w:val="0090301A"/>
    <w:rsid w:val="0090402A"/>
    <w:rsid w:val="00904B5A"/>
    <w:rsid w:val="009079F2"/>
    <w:rsid w:val="00907AFE"/>
    <w:rsid w:val="00907DD3"/>
    <w:rsid w:val="00911165"/>
    <w:rsid w:val="009116F4"/>
    <w:rsid w:val="0091370A"/>
    <w:rsid w:val="00913F0F"/>
    <w:rsid w:val="009142A5"/>
    <w:rsid w:val="00915FB3"/>
    <w:rsid w:val="009205A0"/>
    <w:rsid w:val="0093288F"/>
    <w:rsid w:val="00932EC9"/>
    <w:rsid w:val="00935857"/>
    <w:rsid w:val="0093709D"/>
    <w:rsid w:val="00943A64"/>
    <w:rsid w:val="00947454"/>
    <w:rsid w:val="0095242E"/>
    <w:rsid w:val="009551AD"/>
    <w:rsid w:val="0096010A"/>
    <w:rsid w:val="00963B6A"/>
    <w:rsid w:val="009641BF"/>
    <w:rsid w:val="00966988"/>
    <w:rsid w:val="00972FC0"/>
    <w:rsid w:val="009730FE"/>
    <w:rsid w:val="009801B9"/>
    <w:rsid w:val="00980CC3"/>
    <w:rsid w:val="00982BC0"/>
    <w:rsid w:val="0098415C"/>
    <w:rsid w:val="00984F85"/>
    <w:rsid w:val="00987C0F"/>
    <w:rsid w:val="009921E7"/>
    <w:rsid w:val="009A1185"/>
    <w:rsid w:val="009A351E"/>
    <w:rsid w:val="009A4682"/>
    <w:rsid w:val="009A4D2A"/>
    <w:rsid w:val="009A6B66"/>
    <w:rsid w:val="009A71BF"/>
    <w:rsid w:val="009B10A2"/>
    <w:rsid w:val="009B4773"/>
    <w:rsid w:val="009B7083"/>
    <w:rsid w:val="009C1B69"/>
    <w:rsid w:val="009C4FDC"/>
    <w:rsid w:val="009C5624"/>
    <w:rsid w:val="009D078B"/>
    <w:rsid w:val="009D69E9"/>
    <w:rsid w:val="009E3104"/>
    <w:rsid w:val="009E5893"/>
    <w:rsid w:val="009F0464"/>
    <w:rsid w:val="009F27DB"/>
    <w:rsid w:val="009F2D6F"/>
    <w:rsid w:val="009F4E58"/>
    <w:rsid w:val="009F7EAA"/>
    <w:rsid w:val="00A00F28"/>
    <w:rsid w:val="00A03109"/>
    <w:rsid w:val="00A042B6"/>
    <w:rsid w:val="00A049DD"/>
    <w:rsid w:val="00A05325"/>
    <w:rsid w:val="00A053EE"/>
    <w:rsid w:val="00A10424"/>
    <w:rsid w:val="00A115E3"/>
    <w:rsid w:val="00A11E77"/>
    <w:rsid w:val="00A12489"/>
    <w:rsid w:val="00A13010"/>
    <w:rsid w:val="00A1449B"/>
    <w:rsid w:val="00A15223"/>
    <w:rsid w:val="00A21BCE"/>
    <w:rsid w:val="00A226F4"/>
    <w:rsid w:val="00A26409"/>
    <w:rsid w:val="00A26E61"/>
    <w:rsid w:val="00A26EE0"/>
    <w:rsid w:val="00A270C5"/>
    <w:rsid w:val="00A32162"/>
    <w:rsid w:val="00A32C78"/>
    <w:rsid w:val="00A34303"/>
    <w:rsid w:val="00A350FA"/>
    <w:rsid w:val="00A353AD"/>
    <w:rsid w:val="00A3612E"/>
    <w:rsid w:val="00A37BFF"/>
    <w:rsid w:val="00A4281A"/>
    <w:rsid w:val="00A42AC6"/>
    <w:rsid w:val="00A43D55"/>
    <w:rsid w:val="00A449FE"/>
    <w:rsid w:val="00A4712E"/>
    <w:rsid w:val="00A50D71"/>
    <w:rsid w:val="00A51836"/>
    <w:rsid w:val="00A55760"/>
    <w:rsid w:val="00A608C7"/>
    <w:rsid w:val="00A6450C"/>
    <w:rsid w:val="00A64C9D"/>
    <w:rsid w:val="00A65ADA"/>
    <w:rsid w:val="00A67B82"/>
    <w:rsid w:val="00A7111F"/>
    <w:rsid w:val="00A72635"/>
    <w:rsid w:val="00A75451"/>
    <w:rsid w:val="00A778D7"/>
    <w:rsid w:val="00A84648"/>
    <w:rsid w:val="00A84764"/>
    <w:rsid w:val="00A918CF"/>
    <w:rsid w:val="00A9315D"/>
    <w:rsid w:val="00A93403"/>
    <w:rsid w:val="00A93560"/>
    <w:rsid w:val="00A93643"/>
    <w:rsid w:val="00A93D1D"/>
    <w:rsid w:val="00A96B4F"/>
    <w:rsid w:val="00AA123D"/>
    <w:rsid w:val="00AA4C25"/>
    <w:rsid w:val="00AB39A0"/>
    <w:rsid w:val="00AB53FD"/>
    <w:rsid w:val="00AB7BCB"/>
    <w:rsid w:val="00AC0331"/>
    <w:rsid w:val="00AC3FD9"/>
    <w:rsid w:val="00AD4E14"/>
    <w:rsid w:val="00AD66EB"/>
    <w:rsid w:val="00AE076E"/>
    <w:rsid w:val="00AE3672"/>
    <w:rsid w:val="00AE614C"/>
    <w:rsid w:val="00AF0F99"/>
    <w:rsid w:val="00AF1F30"/>
    <w:rsid w:val="00AF4713"/>
    <w:rsid w:val="00B0194E"/>
    <w:rsid w:val="00B03C87"/>
    <w:rsid w:val="00B03D07"/>
    <w:rsid w:val="00B046D6"/>
    <w:rsid w:val="00B0496A"/>
    <w:rsid w:val="00B110CC"/>
    <w:rsid w:val="00B1208B"/>
    <w:rsid w:val="00B15814"/>
    <w:rsid w:val="00B201CB"/>
    <w:rsid w:val="00B205F7"/>
    <w:rsid w:val="00B22947"/>
    <w:rsid w:val="00B22B02"/>
    <w:rsid w:val="00B264B2"/>
    <w:rsid w:val="00B31B94"/>
    <w:rsid w:val="00B34596"/>
    <w:rsid w:val="00B34B5D"/>
    <w:rsid w:val="00B416C6"/>
    <w:rsid w:val="00B41B11"/>
    <w:rsid w:val="00B42931"/>
    <w:rsid w:val="00B42AA1"/>
    <w:rsid w:val="00B43506"/>
    <w:rsid w:val="00B43D94"/>
    <w:rsid w:val="00B44246"/>
    <w:rsid w:val="00B455FC"/>
    <w:rsid w:val="00B5163A"/>
    <w:rsid w:val="00B51BEB"/>
    <w:rsid w:val="00B5500B"/>
    <w:rsid w:val="00B60F57"/>
    <w:rsid w:val="00B62143"/>
    <w:rsid w:val="00B6214F"/>
    <w:rsid w:val="00B62FA0"/>
    <w:rsid w:val="00B7293B"/>
    <w:rsid w:val="00B81ED6"/>
    <w:rsid w:val="00B84D4F"/>
    <w:rsid w:val="00B91092"/>
    <w:rsid w:val="00B9269D"/>
    <w:rsid w:val="00B947C7"/>
    <w:rsid w:val="00B97BBE"/>
    <w:rsid w:val="00BA16EA"/>
    <w:rsid w:val="00BA5644"/>
    <w:rsid w:val="00BA61AE"/>
    <w:rsid w:val="00BA7115"/>
    <w:rsid w:val="00BA78B8"/>
    <w:rsid w:val="00BB216C"/>
    <w:rsid w:val="00BB3C17"/>
    <w:rsid w:val="00BB42C4"/>
    <w:rsid w:val="00BB4795"/>
    <w:rsid w:val="00BB4B9D"/>
    <w:rsid w:val="00BB4D59"/>
    <w:rsid w:val="00BB5515"/>
    <w:rsid w:val="00BB58D5"/>
    <w:rsid w:val="00BB5C92"/>
    <w:rsid w:val="00BC2A58"/>
    <w:rsid w:val="00BC4C38"/>
    <w:rsid w:val="00BD3A38"/>
    <w:rsid w:val="00BD5894"/>
    <w:rsid w:val="00BD6DD5"/>
    <w:rsid w:val="00BE02C7"/>
    <w:rsid w:val="00BE2480"/>
    <w:rsid w:val="00BE3C1E"/>
    <w:rsid w:val="00BE6E01"/>
    <w:rsid w:val="00BF2635"/>
    <w:rsid w:val="00BF5F6C"/>
    <w:rsid w:val="00BF6A4D"/>
    <w:rsid w:val="00C0183F"/>
    <w:rsid w:val="00C058D4"/>
    <w:rsid w:val="00C05B50"/>
    <w:rsid w:val="00C06017"/>
    <w:rsid w:val="00C0661F"/>
    <w:rsid w:val="00C06D73"/>
    <w:rsid w:val="00C201A8"/>
    <w:rsid w:val="00C216C4"/>
    <w:rsid w:val="00C21CFC"/>
    <w:rsid w:val="00C225E2"/>
    <w:rsid w:val="00C227A2"/>
    <w:rsid w:val="00C2457A"/>
    <w:rsid w:val="00C248E4"/>
    <w:rsid w:val="00C264BF"/>
    <w:rsid w:val="00C26B64"/>
    <w:rsid w:val="00C271AB"/>
    <w:rsid w:val="00C3151C"/>
    <w:rsid w:val="00C34C85"/>
    <w:rsid w:val="00C36AF8"/>
    <w:rsid w:val="00C45D15"/>
    <w:rsid w:val="00C45FB9"/>
    <w:rsid w:val="00C47F7E"/>
    <w:rsid w:val="00C503FA"/>
    <w:rsid w:val="00C51E76"/>
    <w:rsid w:val="00C52673"/>
    <w:rsid w:val="00C57C99"/>
    <w:rsid w:val="00C641A7"/>
    <w:rsid w:val="00C6502E"/>
    <w:rsid w:val="00C73506"/>
    <w:rsid w:val="00C7393A"/>
    <w:rsid w:val="00C746D7"/>
    <w:rsid w:val="00C80E8D"/>
    <w:rsid w:val="00C8223A"/>
    <w:rsid w:val="00C82E41"/>
    <w:rsid w:val="00C838E4"/>
    <w:rsid w:val="00C935DC"/>
    <w:rsid w:val="00CC0819"/>
    <w:rsid w:val="00CC0D2A"/>
    <w:rsid w:val="00CC3A1C"/>
    <w:rsid w:val="00CC4C77"/>
    <w:rsid w:val="00CD3481"/>
    <w:rsid w:val="00CD4267"/>
    <w:rsid w:val="00CD5C9F"/>
    <w:rsid w:val="00CD7425"/>
    <w:rsid w:val="00CD7E36"/>
    <w:rsid w:val="00CE12CE"/>
    <w:rsid w:val="00CE18DF"/>
    <w:rsid w:val="00CE6D7E"/>
    <w:rsid w:val="00CF0D1E"/>
    <w:rsid w:val="00CF1F13"/>
    <w:rsid w:val="00CF46F3"/>
    <w:rsid w:val="00CF539B"/>
    <w:rsid w:val="00CF662D"/>
    <w:rsid w:val="00D02101"/>
    <w:rsid w:val="00D0551E"/>
    <w:rsid w:val="00D06E5D"/>
    <w:rsid w:val="00D06EEE"/>
    <w:rsid w:val="00D079F8"/>
    <w:rsid w:val="00D167B4"/>
    <w:rsid w:val="00D25E5C"/>
    <w:rsid w:val="00D31CE8"/>
    <w:rsid w:val="00D33231"/>
    <w:rsid w:val="00D35396"/>
    <w:rsid w:val="00D358B1"/>
    <w:rsid w:val="00D35DDE"/>
    <w:rsid w:val="00D36DCE"/>
    <w:rsid w:val="00D3705A"/>
    <w:rsid w:val="00D41E70"/>
    <w:rsid w:val="00D4561A"/>
    <w:rsid w:val="00D46BD8"/>
    <w:rsid w:val="00D52725"/>
    <w:rsid w:val="00D62DE0"/>
    <w:rsid w:val="00D63E87"/>
    <w:rsid w:val="00D6711B"/>
    <w:rsid w:val="00D67BF5"/>
    <w:rsid w:val="00D71FF4"/>
    <w:rsid w:val="00D743B4"/>
    <w:rsid w:val="00D7576F"/>
    <w:rsid w:val="00D84FD8"/>
    <w:rsid w:val="00D935AC"/>
    <w:rsid w:val="00DA5E88"/>
    <w:rsid w:val="00DA687B"/>
    <w:rsid w:val="00DB3FBA"/>
    <w:rsid w:val="00DB6BA4"/>
    <w:rsid w:val="00DC4DAB"/>
    <w:rsid w:val="00DC5136"/>
    <w:rsid w:val="00DD6740"/>
    <w:rsid w:val="00DE0D99"/>
    <w:rsid w:val="00DE6BD9"/>
    <w:rsid w:val="00DF005B"/>
    <w:rsid w:val="00DF11AB"/>
    <w:rsid w:val="00DF228E"/>
    <w:rsid w:val="00E04DAA"/>
    <w:rsid w:val="00E12B52"/>
    <w:rsid w:val="00E1301D"/>
    <w:rsid w:val="00E13341"/>
    <w:rsid w:val="00E156FB"/>
    <w:rsid w:val="00E2059D"/>
    <w:rsid w:val="00E2142E"/>
    <w:rsid w:val="00E22B02"/>
    <w:rsid w:val="00E2309D"/>
    <w:rsid w:val="00E24446"/>
    <w:rsid w:val="00E25833"/>
    <w:rsid w:val="00E3316D"/>
    <w:rsid w:val="00E334C1"/>
    <w:rsid w:val="00E360C6"/>
    <w:rsid w:val="00E440B3"/>
    <w:rsid w:val="00E45E69"/>
    <w:rsid w:val="00E4626C"/>
    <w:rsid w:val="00E46F01"/>
    <w:rsid w:val="00E47DB7"/>
    <w:rsid w:val="00E47E95"/>
    <w:rsid w:val="00E513E8"/>
    <w:rsid w:val="00E519C9"/>
    <w:rsid w:val="00E54F7A"/>
    <w:rsid w:val="00E55FD0"/>
    <w:rsid w:val="00E56AA4"/>
    <w:rsid w:val="00E5754C"/>
    <w:rsid w:val="00E60756"/>
    <w:rsid w:val="00E613C2"/>
    <w:rsid w:val="00E62B6B"/>
    <w:rsid w:val="00E63350"/>
    <w:rsid w:val="00E63D8F"/>
    <w:rsid w:val="00E651D5"/>
    <w:rsid w:val="00E654F8"/>
    <w:rsid w:val="00E67677"/>
    <w:rsid w:val="00E72A28"/>
    <w:rsid w:val="00E74713"/>
    <w:rsid w:val="00E81A85"/>
    <w:rsid w:val="00E8667D"/>
    <w:rsid w:val="00E86820"/>
    <w:rsid w:val="00E912A9"/>
    <w:rsid w:val="00E9747C"/>
    <w:rsid w:val="00E97880"/>
    <w:rsid w:val="00E97D33"/>
    <w:rsid w:val="00EA0864"/>
    <w:rsid w:val="00EB291F"/>
    <w:rsid w:val="00EB31FF"/>
    <w:rsid w:val="00EB49A2"/>
    <w:rsid w:val="00EB4A84"/>
    <w:rsid w:val="00EB7A8B"/>
    <w:rsid w:val="00EB7D54"/>
    <w:rsid w:val="00EC2551"/>
    <w:rsid w:val="00EC2E31"/>
    <w:rsid w:val="00EC4702"/>
    <w:rsid w:val="00EC55C1"/>
    <w:rsid w:val="00EC5BA7"/>
    <w:rsid w:val="00EC769E"/>
    <w:rsid w:val="00EC7A13"/>
    <w:rsid w:val="00ED3270"/>
    <w:rsid w:val="00ED6070"/>
    <w:rsid w:val="00ED6BD3"/>
    <w:rsid w:val="00EE0303"/>
    <w:rsid w:val="00EE1469"/>
    <w:rsid w:val="00EE4897"/>
    <w:rsid w:val="00EF1E5E"/>
    <w:rsid w:val="00EF27FD"/>
    <w:rsid w:val="00EF4673"/>
    <w:rsid w:val="00EF6A8A"/>
    <w:rsid w:val="00EF7227"/>
    <w:rsid w:val="00F00438"/>
    <w:rsid w:val="00F04203"/>
    <w:rsid w:val="00F1257F"/>
    <w:rsid w:val="00F13BA6"/>
    <w:rsid w:val="00F15821"/>
    <w:rsid w:val="00F21BDB"/>
    <w:rsid w:val="00F22337"/>
    <w:rsid w:val="00F23FCA"/>
    <w:rsid w:val="00F32B1F"/>
    <w:rsid w:val="00F36310"/>
    <w:rsid w:val="00F3649F"/>
    <w:rsid w:val="00F41034"/>
    <w:rsid w:val="00F43616"/>
    <w:rsid w:val="00F44130"/>
    <w:rsid w:val="00F44F5D"/>
    <w:rsid w:val="00F45488"/>
    <w:rsid w:val="00F547F6"/>
    <w:rsid w:val="00F65109"/>
    <w:rsid w:val="00F65974"/>
    <w:rsid w:val="00F6660E"/>
    <w:rsid w:val="00F6760D"/>
    <w:rsid w:val="00F67758"/>
    <w:rsid w:val="00F7162E"/>
    <w:rsid w:val="00F73F1C"/>
    <w:rsid w:val="00F7635B"/>
    <w:rsid w:val="00F76FCB"/>
    <w:rsid w:val="00F77D71"/>
    <w:rsid w:val="00F80B8F"/>
    <w:rsid w:val="00F85CAF"/>
    <w:rsid w:val="00F86C99"/>
    <w:rsid w:val="00F91D78"/>
    <w:rsid w:val="00F91DE2"/>
    <w:rsid w:val="00FA08F3"/>
    <w:rsid w:val="00FA1DC0"/>
    <w:rsid w:val="00FA4229"/>
    <w:rsid w:val="00FA4EC6"/>
    <w:rsid w:val="00FA5411"/>
    <w:rsid w:val="00FA5F3E"/>
    <w:rsid w:val="00FB0132"/>
    <w:rsid w:val="00FB05C2"/>
    <w:rsid w:val="00FB13AB"/>
    <w:rsid w:val="00FB756D"/>
    <w:rsid w:val="00FC16BF"/>
    <w:rsid w:val="00FC5B4F"/>
    <w:rsid w:val="00FC77D8"/>
    <w:rsid w:val="00FD05A9"/>
    <w:rsid w:val="00FD10B9"/>
    <w:rsid w:val="00FD3186"/>
    <w:rsid w:val="00FD5378"/>
    <w:rsid w:val="00FD77A7"/>
    <w:rsid w:val="00FD7E39"/>
    <w:rsid w:val="00FE27E2"/>
    <w:rsid w:val="00FE2D0A"/>
    <w:rsid w:val="00FE59DF"/>
    <w:rsid w:val="00FF22EA"/>
    <w:rsid w:val="00FF57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42943E"/>
  <w15:chartTrackingRefBased/>
  <w15:docId w15:val="{52B31231-E306-4BE6-A608-1A163326A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2715"/>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72715"/>
    <w:pPr>
      <w:ind w:left="720"/>
      <w:contextualSpacing/>
    </w:pPr>
  </w:style>
  <w:style w:type="paragraph" w:styleId="Header">
    <w:name w:val="header"/>
    <w:basedOn w:val="Normal"/>
    <w:link w:val="HeaderChar"/>
    <w:uiPriority w:val="99"/>
    <w:unhideWhenUsed/>
    <w:rsid w:val="00A053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5325"/>
    <w:rPr>
      <w:kern w:val="0"/>
      <w14:ligatures w14:val="none"/>
    </w:rPr>
  </w:style>
  <w:style w:type="paragraph" w:styleId="Footer">
    <w:name w:val="footer"/>
    <w:basedOn w:val="Normal"/>
    <w:link w:val="FooterChar"/>
    <w:uiPriority w:val="99"/>
    <w:unhideWhenUsed/>
    <w:rsid w:val="00A053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5325"/>
    <w:rPr>
      <w:kern w:val="0"/>
      <w14:ligatures w14:val="none"/>
    </w:rPr>
  </w:style>
  <w:style w:type="character" w:styleId="Hyperlink">
    <w:name w:val="Hyperlink"/>
    <w:basedOn w:val="DefaultParagraphFont"/>
    <w:uiPriority w:val="99"/>
    <w:unhideWhenUsed/>
    <w:rsid w:val="00FC16BF"/>
    <w:rPr>
      <w:color w:val="0000FF" w:themeColor="hyperlink"/>
      <w:u w:val="single"/>
    </w:rPr>
  </w:style>
  <w:style w:type="character" w:styleId="UnresolvedMention">
    <w:name w:val="Unresolved Mention"/>
    <w:basedOn w:val="DefaultParagraphFont"/>
    <w:uiPriority w:val="99"/>
    <w:semiHidden/>
    <w:unhideWhenUsed/>
    <w:rsid w:val="00FC16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0782386">
      <w:bodyDiv w:val="1"/>
      <w:marLeft w:val="0"/>
      <w:marRight w:val="0"/>
      <w:marTop w:val="0"/>
      <w:marBottom w:val="0"/>
      <w:divBdr>
        <w:top w:val="none" w:sz="0" w:space="0" w:color="auto"/>
        <w:left w:val="none" w:sz="0" w:space="0" w:color="auto"/>
        <w:bottom w:val="none" w:sz="0" w:space="0" w:color="auto"/>
        <w:right w:val="none" w:sz="0" w:space="0" w:color="auto"/>
      </w:divBdr>
    </w:div>
    <w:div w:id="1849707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161F83-F3C6-4A8C-B81D-7C8027EE41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144</TotalTime>
  <Pages>5</Pages>
  <Words>1264</Words>
  <Characters>7209</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 Spickler</dc:creator>
  <cp:keywords/>
  <dc:description/>
  <cp:lastModifiedBy>Heidi Mace</cp:lastModifiedBy>
  <cp:revision>28</cp:revision>
  <cp:lastPrinted>2025-12-04T15:25:00Z</cp:lastPrinted>
  <dcterms:created xsi:type="dcterms:W3CDTF">2026-06-17T13:58:00Z</dcterms:created>
  <dcterms:modified xsi:type="dcterms:W3CDTF">2026-07-09T15:12:00Z</dcterms:modified>
</cp:coreProperties>
</file>