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BC23A" w14:textId="77777777" w:rsidR="00A12489" w:rsidRPr="006428B8" w:rsidRDefault="00A12489" w:rsidP="00A12489">
      <w:pPr>
        <w:spacing w:after="0"/>
        <w:jc w:val="center"/>
        <w:rPr>
          <w:rFonts w:cstheme="minorHAnsi"/>
          <w:b/>
          <w:bCs/>
          <w:sz w:val="20"/>
          <w:szCs w:val="20"/>
        </w:rPr>
      </w:pPr>
      <w:r>
        <w:rPr>
          <w:rFonts w:cstheme="minorHAnsi"/>
          <w:b/>
          <w:bCs/>
          <w:sz w:val="20"/>
          <w:szCs w:val="20"/>
        </w:rPr>
        <w:t>January 13, 2025</w:t>
      </w:r>
    </w:p>
    <w:p w14:paraId="3406EB36" w14:textId="77777777" w:rsidR="00A12489" w:rsidRPr="000B1370" w:rsidRDefault="00A12489" w:rsidP="00A12489">
      <w:pPr>
        <w:spacing w:after="0"/>
        <w:jc w:val="center"/>
        <w:rPr>
          <w:rFonts w:cstheme="minorHAnsi"/>
          <w:b/>
          <w:bCs/>
          <w:sz w:val="20"/>
          <w:szCs w:val="20"/>
        </w:rPr>
      </w:pPr>
      <w:r>
        <w:rPr>
          <w:rFonts w:cstheme="minorHAnsi"/>
          <w:b/>
          <w:bCs/>
          <w:sz w:val="20"/>
          <w:szCs w:val="20"/>
        </w:rPr>
        <w:t>ELIZABETHVILLE BOROUGH</w:t>
      </w:r>
    </w:p>
    <w:p w14:paraId="087A482E"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Call to Order</w:t>
      </w:r>
    </w:p>
    <w:p w14:paraId="562FC877" w14:textId="77777777" w:rsidR="00A12489" w:rsidRPr="000B1370" w:rsidRDefault="00A12489" w:rsidP="00A12489">
      <w:pPr>
        <w:pStyle w:val="ListParagraph"/>
        <w:numPr>
          <w:ilvl w:val="0"/>
          <w:numId w:val="1"/>
        </w:numPr>
        <w:rPr>
          <w:rFonts w:cstheme="minorHAnsi"/>
          <w:sz w:val="20"/>
          <w:szCs w:val="20"/>
        </w:rPr>
      </w:pPr>
      <w:r>
        <w:rPr>
          <w:rFonts w:cstheme="minorHAnsi"/>
          <w:sz w:val="20"/>
          <w:szCs w:val="20"/>
        </w:rPr>
        <w:t>Pledge of Allegiance</w:t>
      </w:r>
    </w:p>
    <w:p w14:paraId="022A64D3"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Roll Call</w:t>
      </w:r>
    </w:p>
    <w:p w14:paraId="2F6A9785"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 xml:space="preserve">Review minutes of </w:t>
      </w:r>
      <w:r>
        <w:rPr>
          <w:rFonts w:cstheme="minorHAnsi"/>
          <w:sz w:val="20"/>
          <w:szCs w:val="20"/>
        </w:rPr>
        <w:t>December 9</w:t>
      </w:r>
      <w:r w:rsidRPr="000B1370">
        <w:rPr>
          <w:rFonts w:cstheme="minorHAnsi"/>
          <w:sz w:val="20"/>
          <w:szCs w:val="20"/>
        </w:rPr>
        <w:t>, 2024</w:t>
      </w:r>
      <w:r>
        <w:rPr>
          <w:rFonts w:cstheme="minorHAnsi"/>
          <w:sz w:val="20"/>
          <w:szCs w:val="20"/>
        </w:rPr>
        <w:t xml:space="preserve"> &amp; December 23, 2024</w:t>
      </w:r>
    </w:p>
    <w:p w14:paraId="27438AE2"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 xml:space="preserve">Executive Session </w:t>
      </w:r>
    </w:p>
    <w:p w14:paraId="6533C81B"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Additions to Agenda</w:t>
      </w:r>
    </w:p>
    <w:p w14:paraId="0E90A301"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Acknowledge</w:t>
      </w:r>
      <w:r>
        <w:rPr>
          <w:rFonts w:cstheme="minorHAnsi"/>
          <w:sz w:val="20"/>
          <w:szCs w:val="20"/>
        </w:rPr>
        <w:t>ment</w:t>
      </w:r>
      <w:r w:rsidRPr="000B1370">
        <w:rPr>
          <w:rFonts w:cstheme="minorHAnsi"/>
          <w:sz w:val="20"/>
          <w:szCs w:val="20"/>
        </w:rPr>
        <w:t xml:space="preserve"> of Guests </w:t>
      </w:r>
    </w:p>
    <w:p w14:paraId="5DCA261E" w14:textId="77777777" w:rsidR="00A12489" w:rsidRDefault="00A12489" w:rsidP="00A12489">
      <w:pPr>
        <w:pStyle w:val="ListParagraph"/>
        <w:numPr>
          <w:ilvl w:val="1"/>
          <w:numId w:val="1"/>
        </w:numPr>
        <w:rPr>
          <w:rFonts w:cstheme="minorHAnsi"/>
          <w:sz w:val="20"/>
          <w:szCs w:val="20"/>
        </w:rPr>
      </w:pPr>
      <w:r>
        <w:rPr>
          <w:rFonts w:cstheme="minorHAnsi"/>
          <w:sz w:val="20"/>
          <w:szCs w:val="20"/>
        </w:rPr>
        <w:t>Camden Koppenhaver – Boy Scout Troop #86</w:t>
      </w:r>
    </w:p>
    <w:p w14:paraId="2F25350D" w14:textId="77777777" w:rsidR="00A12489" w:rsidRDefault="00A12489" w:rsidP="00A12489">
      <w:pPr>
        <w:pStyle w:val="ListParagraph"/>
        <w:numPr>
          <w:ilvl w:val="1"/>
          <w:numId w:val="1"/>
        </w:numPr>
        <w:rPr>
          <w:rFonts w:cstheme="minorHAnsi"/>
          <w:sz w:val="20"/>
          <w:szCs w:val="20"/>
        </w:rPr>
      </w:pPr>
      <w:r>
        <w:rPr>
          <w:rFonts w:cstheme="minorHAnsi"/>
          <w:sz w:val="20"/>
          <w:szCs w:val="20"/>
        </w:rPr>
        <w:t>Joseph Kerwin, State representative</w:t>
      </w:r>
    </w:p>
    <w:p w14:paraId="4170F9A2"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Review of Correspondence</w:t>
      </w:r>
    </w:p>
    <w:p w14:paraId="26258163" w14:textId="77777777" w:rsidR="00A12489" w:rsidRDefault="00A12489" w:rsidP="00A12489">
      <w:pPr>
        <w:pStyle w:val="ListParagraph"/>
        <w:numPr>
          <w:ilvl w:val="0"/>
          <w:numId w:val="25"/>
        </w:numPr>
        <w:rPr>
          <w:rFonts w:cstheme="minorHAnsi"/>
          <w:sz w:val="20"/>
          <w:szCs w:val="20"/>
        </w:rPr>
      </w:pPr>
      <w:r>
        <w:rPr>
          <w:rFonts w:cstheme="minorHAnsi"/>
          <w:sz w:val="20"/>
          <w:szCs w:val="20"/>
        </w:rPr>
        <w:t>Reliance Hose Company #1 monthly report</w:t>
      </w:r>
    </w:p>
    <w:p w14:paraId="07E17C06"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Committee Reports</w:t>
      </w:r>
    </w:p>
    <w:p w14:paraId="705FA979" w14:textId="77777777" w:rsidR="00A12489" w:rsidRDefault="00A12489" w:rsidP="00A12489">
      <w:pPr>
        <w:pStyle w:val="ListParagraph"/>
        <w:rPr>
          <w:rFonts w:cstheme="minorHAnsi"/>
          <w:sz w:val="20"/>
          <w:szCs w:val="20"/>
        </w:rPr>
      </w:pPr>
      <w:r w:rsidRPr="000B1370">
        <w:rPr>
          <w:rFonts w:cstheme="minorHAnsi"/>
          <w:sz w:val="20"/>
          <w:szCs w:val="20"/>
        </w:rPr>
        <w:t>Budget &amp; Finance – Doug Charles</w:t>
      </w:r>
    </w:p>
    <w:p w14:paraId="20F5891C" w14:textId="77777777" w:rsidR="00A12489" w:rsidRDefault="00A12489" w:rsidP="00A12489">
      <w:pPr>
        <w:pStyle w:val="ListParagraph"/>
        <w:rPr>
          <w:rFonts w:cstheme="minorHAnsi"/>
          <w:sz w:val="20"/>
          <w:szCs w:val="20"/>
        </w:rPr>
      </w:pPr>
      <w:r w:rsidRPr="000B1370">
        <w:rPr>
          <w:rFonts w:cstheme="minorHAnsi"/>
          <w:sz w:val="20"/>
          <w:szCs w:val="20"/>
        </w:rPr>
        <w:t>Parks &amp; Rec – Tim Matter</w:t>
      </w:r>
    </w:p>
    <w:p w14:paraId="0699BE48" w14:textId="77777777" w:rsidR="00A12489" w:rsidRDefault="00A12489" w:rsidP="00A12489">
      <w:pPr>
        <w:pStyle w:val="ListParagraph"/>
        <w:numPr>
          <w:ilvl w:val="0"/>
          <w:numId w:val="27"/>
        </w:numPr>
        <w:rPr>
          <w:rFonts w:cstheme="minorHAnsi"/>
          <w:sz w:val="20"/>
          <w:szCs w:val="20"/>
        </w:rPr>
      </w:pPr>
      <w:r>
        <w:rPr>
          <w:rFonts w:cstheme="minorHAnsi"/>
          <w:sz w:val="20"/>
          <w:szCs w:val="20"/>
        </w:rPr>
        <w:t>Selling laptops &amp; purchasing Chromebook</w:t>
      </w:r>
    </w:p>
    <w:p w14:paraId="53259218" w14:textId="77777777" w:rsidR="00A12489" w:rsidRDefault="00A12489" w:rsidP="00A12489">
      <w:pPr>
        <w:pStyle w:val="ListParagraph"/>
        <w:rPr>
          <w:rFonts w:cstheme="minorHAnsi"/>
          <w:sz w:val="20"/>
          <w:szCs w:val="20"/>
        </w:rPr>
      </w:pPr>
      <w:r w:rsidRPr="0002440A">
        <w:rPr>
          <w:rFonts w:cstheme="minorHAnsi"/>
          <w:sz w:val="20"/>
          <w:szCs w:val="20"/>
        </w:rPr>
        <w:t>Personnel &amp; Safety – Doug Charles</w:t>
      </w:r>
    </w:p>
    <w:p w14:paraId="63627690" w14:textId="77777777" w:rsidR="00A12489" w:rsidRDefault="00A12489" w:rsidP="00A12489">
      <w:pPr>
        <w:pStyle w:val="ListParagraph"/>
        <w:numPr>
          <w:ilvl w:val="0"/>
          <w:numId w:val="26"/>
        </w:numPr>
        <w:rPr>
          <w:rFonts w:cstheme="minorHAnsi"/>
          <w:sz w:val="20"/>
          <w:szCs w:val="20"/>
        </w:rPr>
      </w:pPr>
      <w:r>
        <w:rPr>
          <w:rFonts w:cstheme="minorHAnsi"/>
          <w:sz w:val="20"/>
          <w:szCs w:val="20"/>
        </w:rPr>
        <w:t>Dental/vision change</w:t>
      </w:r>
    </w:p>
    <w:p w14:paraId="536B55F7" w14:textId="77777777" w:rsidR="00A12489" w:rsidRDefault="00A12489" w:rsidP="00A12489">
      <w:pPr>
        <w:pStyle w:val="ListParagraph"/>
        <w:numPr>
          <w:ilvl w:val="0"/>
          <w:numId w:val="26"/>
        </w:numPr>
        <w:rPr>
          <w:rFonts w:cstheme="minorHAnsi"/>
          <w:sz w:val="20"/>
          <w:szCs w:val="20"/>
        </w:rPr>
      </w:pPr>
      <w:r>
        <w:rPr>
          <w:rFonts w:cstheme="minorHAnsi"/>
          <w:sz w:val="20"/>
          <w:szCs w:val="20"/>
        </w:rPr>
        <w:t>McAllister personnel status change</w:t>
      </w:r>
    </w:p>
    <w:p w14:paraId="57CDD4E6" w14:textId="77777777" w:rsidR="00A12489" w:rsidRDefault="00A12489" w:rsidP="00A12489">
      <w:pPr>
        <w:pStyle w:val="ListParagraph"/>
        <w:rPr>
          <w:rFonts w:cstheme="minorHAnsi"/>
          <w:sz w:val="20"/>
          <w:szCs w:val="20"/>
        </w:rPr>
      </w:pPr>
      <w:r w:rsidRPr="000B1370">
        <w:rPr>
          <w:rFonts w:cstheme="minorHAnsi"/>
          <w:sz w:val="20"/>
          <w:szCs w:val="20"/>
        </w:rPr>
        <w:t>Insurance – Marie Herb</w:t>
      </w:r>
    </w:p>
    <w:p w14:paraId="0E6D522D" w14:textId="77777777" w:rsidR="00A12489" w:rsidRPr="000B1370" w:rsidRDefault="00A12489" w:rsidP="00A12489">
      <w:pPr>
        <w:pStyle w:val="ListParagraph"/>
        <w:rPr>
          <w:rFonts w:cstheme="minorHAnsi"/>
          <w:sz w:val="20"/>
          <w:szCs w:val="20"/>
        </w:rPr>
      </w:pPr>
      <w:r w:rsidRPr="000B1370">
        <w:rPr>
          <w:rFonts w:cstheme="minorHAnsi"/>
          <w:sz w:val="20"/>
          <w:szCs w:val="20"/>
        </w:rPr>
        <w:t>Streets &amp; Maintenance – Kyle Groff</w:t>
      </w:r>
    </w:p>
    <w:p w14:paraId="12F63AED" w14:textId="77777777" w:rsidR="00A12489" w:rsidRDefault="00A12489" w:rsidP="00A12489">
      <w:pPr>
        <w:pStyle w:val="ListParagraph"/>
        <w:numPr>
          <w:ilvl w:val="0"/>
          <w:numId w:val="9"/>
        </w:numPr>
        <w:rPr>
          <w:rFonts w:cstheme="minorHAnsi"/>
          <w:sz w:val="20"/>
          <w:szCs w:val="20"/>
        </w:rPr>
      </w:pPr>
      <w:r w:rsidRPr="000B1370">
        <w:rPr>
          <w:rFonts w:cstheme="minorHAnsi"/>
          <w:sz w:val="20"/>
          <w:szCs w:val="20"/>
        </w:rPr>
        <w:t>Maintenance report</w:t>
      </w:r>
    </w:p>
    <w:p w14:paraId="0B3F60E1" w14:textId="77777777" w:rsidR="00A12489" w:rsidRDefault="00A12489" w:rsidP="00A12489">
      <w:pPr>
        <w:pStyle w:val="ListParagraph"/>
        <w:numPr>
          <w:ilvl w:val="0"/>
          <w:numId w:val="9"/>
        </w:numPr>
        <w:rPr>
          <w:rFonts w:cstheme="minorHAnsi"/>
          <w:sz w:val="20"/>
          <w:szCs w:val="20"/>
        </w:rPr>
      </w:pPr>
      <w:r>
        <w:rPr>
          <w:rFonts w:cstheme="minorHAnsi"/>
          <w:sz w:val="20"/>
          <w:szCs w:val="20"/>
        </w:rPr>
        <w:t>Two new truck quotes</w:t>
      </w:r>
    </w:p>
    <w:p w14:paraId="197455DB" w14:textId="77777777" w:rsidR="00A12489" w:rsidRPr="000B1370" w:rsidRDefault="00A12489" w:rsidP="00A12489">
      <w:pPr>
        <w:pStyle w:val="ListParagraph"/>
        <w:rPr>
          <w:rFonts w:cstheme="minorHAnsi"/>
          <w:sz w:val="20"/>
          <w:szCs w:val="20"/>
        </w:rPr>
      </w:pPr>
      <w:r w:rsidRPr="000B1370">
        <w:rPr>
          <w:rFonts w:cstheme="minorHAnsi"/>
          <w:sz w:val="20"/>
          <w:szCs w:val="20"/>
        </w:rPr>
        <w:t>Planning &amp; Development – Kyle Groff</w:t>
      </w:r>
    </w:p>
    <w:p w14:paraId="1F0E7C4A" w14:textId="77777777" w:rsidR="00A12489" w:rsidRPr="000B1370" w:rsidRDefault="00A12489" w:rsidP="00A12489">
      <w:pPr>
        <w:pStyle w:val="ListParagraph"/>
        <w:rPr>
          <w:rFonts w:cstheme="minorHAnsi"/>
          <w:sz w:val="20"/>
          <w:szCs w:val="20"/>
        </w:rPr>
      </w:pPr>
      <w:r w:rsidRPr="000B1370">
        <w:rPr>
          <w:rFonts w:cstheme="minorHAnsi"/>
          <w:sz w:val="20"/>
          <w:szCs w:val="20"/>
        </w:rPr>
        <w:t>Water, Sewer, Trash – Peggy Kahler</w:t>
      </w:r>
    </w:p>
    <w:p w14:paraId="09C2F289" w14:textId="77777777" w:rsidR="00A12489" w:rsidRDefault="00A12489" w:rsidP="00A12489">
      <w:pPr>
        <w:pStyle w:val="ListParagraph"/>
        <w:rPr>
          <w:rFonts w:cstheme="minorHAnsi"/>
          <w:sz w:val="20"/>
          <w:szCs w:val="20"/>
        </w:rPr>
      </w:pPr>
      <w:r w:rsidRPr="000B1370">
        <w:rPr>
          <w:rFonts w:cstheme="minorHAnsi"/>
          <w:sz w:val="20"/>
          <w:szCs w:val="20"/>
        </w:rPr>
        <w:t xml:space="preserve">Building, Lighting &amp; Grounds – Pat Welker </w:t>
      </w:r>
    </w:p>
    <w:p w14:paraId="16DF2878"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Mayor’s Report</w:t>
      </w:r>
    </w:p>
    <w:p w14:paraId="0A204E00" w14:textId="77777777" w:rsidR="00A12489" w:rsidRDefault="00A12489" w:rsidP="00A12489">
      <w:pPr>
        <w:pStyle w:val="ListParagraph"/>
        <w:numPr>
          <w:ilvl w:val="0"/>
          <w:numId w:val="1"/>
        </w:numPr>
        <w:rPr>
          <w:rFonts w:cstheme="minorHAnsi"/>
          <w:sz w:val="20"/>
          <w:szCs w:val="20"/>
        </w:rPr>
      </w:pPr>
      <w:r>
        <w:rPr>
          <w:rFonts w:cstheme="minorHAnsi"/>
          <w:sz w:val="20"/>
          <w:szCs w:val="20"/>
        </w:rPr>
        <w:t>EMC Report</w:t>
      </w:r>
    </w:p>
    <w:p w14:paraId="145D17A4"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Code Enforcement Report</w:t>
      </w:r>
    </w:p>
    <w:p w14:paraId="5260A68C" w14:textId="77777777" w:rsidR="00A12489" w:rsidRDefault="00A12489" w:rsidP="00A12489">
      <w:pPr>
        <w:pStyle w:val="ListParagraph"/>
        <w:numPr>
          <w:ilvl w:val="1"/>
          <w:numId w:val="1"/>
        </w:numPr>
        <w:rPr>
          <w:rFonts w:cstheme="minorHAnsi"/>
          <w:sz w:val="20"/>
          <w:szCs w:val="20"/>
        </w:rPr>
      </w:pPr>
      <w:r w:rsidRPr="000B1370">
        <w:rPr>
          <w:rFonts w:cstheme="minorHAnsi"/>
          <w:sz w:val="20"/>
          <w:szCs w:val="20"/>
        </w:rPr>
        <w:t>Monthly report attached</w:t>
      </w:r>
    </w:p>
    <w:p w14:paraId="60E23CFF"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Solicitor’s Report</w:t>
      </w:r>
    </w:p>
    <w:p w14:paraId="624AF14E"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Engineer’s Report</w:t>
      </w:r>
    </w:p>
    <w:p w14:paraId="70182209"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Unfinished Business</w:t>
      </w:r>
    </w:p>
    <w:p w14:paraId="68DEB844" w14:textId="77777777" w:rsidR="00A12489" w:rsidRDefault="00A12489" w:rsidP="00A12489">
      <w:pPr>
        <w:pStyle w:val="ListParagraph"/>
        <w:numPr>
          <w:ilvl w:val="1"/>
          <w:numId w:val="1"/>
        </w:numPr>
        <w:rPr>
          <w:rFonts w:cstheme="minorHAnsi"/>
          <w:sz w:val="20"/>
          <w:szCs w:val="20"/>
        </w:rPr>
      </w:pPr>
      <w:r>
        <w:rPr>
          <w:rFonts w:cstheme="minorHAnsi"/>
          <w:sz w:val="20"/>
          <w:szCs w:val="20"/>
        </w:rPr>
        <w:t xml:space="preserve">Arch Street </w:t>
      </w:r>
    </w:p>
    <w:p w14:paraId="434FF26D" w14:textId="77777777" w:rsidR="00A12489" w:rsidRDefault="00A12489" w:rsidP="00A12489">
      <w:pPr>
        <w:pStyle w:val="ListParagraph"/>
        <w:numPr>
          <w:ilvl w:val="1"/>
          <w:numId w:val="1"/>
        </w:numPr>
        <w:rPr>
          <w:rFonts w:cstheme="minorHAnsi"/>
          <w:sz w:val="20"/>
          <w:szCs w:val="20"/>
        </w:rPr>
      </w:pPr>
      <w:r>
        <w:rPr>
          <w:rFonts w:cstheme="minorHAnsi"/>
          <w:sz w:val="20"/>
          <w:szCs w:val="20"/>
        </w:rPr>
        <w:t>Appoint Council rep for the E-</w:t>
      </w:r>
      <w:proofErr w:type="spellStart"/>
      <w:r>
        <w:rPr>
          <w:rFonts w:cstheme="minorHAnsi"/>
          <w:sz w:val="20"/>
          <w:szCs w:val="20"/>
        </w:rPr>
        <w:t>ville</w:t>
      </w:r>
      <w:proofErr w:type="spellEnd"/>
      <w:r>
        <w:rPr>
          <w:rFonts w:cstheme="minorHAnsi"/>
          <w:sz w:val="20"/>
          <w:szCs w:val="20"/>
        </w:rPr>
        <w:t xml:space="preserve"> Area Authority</w:t>
      </w:r>
    </w:p>
    <w:p w14:paraId="6D1424C0"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New Business</w:t>
      </w:r>
    </w:p>
    <w:p w14:paraId="38D2BBD5" w14:textId="77777777" w:rsidR="00A12489" w:rsidRDefault="00A12489" w:rsidP="00A12489">
      <w:pPr>
        <w:pStyle w:val="ListParagraph"/>
        <w:numPr>
          <w:ilvl w:val="1"/>
          <w:numId w:val="1"/>
        </w:numPr>
        <w:rPr>
          <w:rFonts w:cstheme="minorHAnsi"/>
          <w:sz w:val="20"/>
          <w:szCs w:val="20"/>
        </w:rPr>
      </w:pPr>
      <w:r>
        <w:rPr>
          <w:rFonts w:cstheme="minorHAnsi"/>
          <w:sz w:val="20"/>
          <w:szCs w:val="20"/>
        </w:rPr>
        <w:t>General code maintenance bill</w:t>
      </w:r>
    </w:p>
    <w:p w14:paraId="077CAB61" w14:textId="77777777" w:rsidR="00A12489" w:rsidRDefault="00A12489" w:rsidP="00A12489">
      <w:pPr>
        <w:pStyle w:val="ListParagraph"/>
        <w:numPr>
          <w:ilvl w:val="1"/>
          <w:numId w:val="1"/>
        </w:numPr>
        <w:rPr>
          <w:rFonts w:cstheme="minorHAnsi"/>
          <w:sz w:val="20"/>
          <w:szCs w:val="20"/>
        </w:rPr>
      </w:pPr>
      <w:proofErr w:type="spellStart"/>
      <w:r>
        <w:rPr>
          <w:rFonts w:cstheme="minorHAnsi"/>
          <w:sz w:val="20"/>
          <w:szCs w:val="20"/>
        </w:rPr>
        <w:t>Icloud</w:t>
      </w:r>
      <w:proofErr w:type="spellEnd"/>
      <w:r>
        <w:rPr>
          <w:rFonts w:cstheme="minorHAnsi"/>
          <w:sz w:val="20"/>
          <w:szCs w:val="20"/>
        </w:rPr>
        <w:t xml:space="preserve"> renewal (website and domain)</w:t>
      </w:r>
    </w:p>
    <w:p w14:paraId="54C76946" w14:textId="77777777" w:rsidR="00A12489" w:rsidRDefault="00A12489" w:rsidP="00A12489">
      <w:pPr>
        <w:pStyle w:val="ListParagraph"/>
        <w:numPr>
          <w:ilvl w:val="1"/>
          <w:numId w:val="1"/>
        </w:numPr>
        <w:rPr>
          <w:rFonts w:cstheme="minorHAnsi"/>
          <w:sz w:val="20"/>
          <w:szCs w:val="20"/>
        </w:rPr>
      </w:pPr>
      <w:r>
        <w:rPr>
          <w:rFonts w:cstheme="minorHAnsi"/>
          <w:sz w:val="20"/>
          <w:szCs w:val="20"/>
        </w:rPr>
        <w:t>Benesch Consulting Agreement renewal</w:t>
      </w:r>
    </w:p>
    <w:p w14:paraId="011E95C0" w14:textId="77777777" w:rsidR="00A12489" w:rsidRDefault="00A12489" w:rsidP="00A12489">
      <w:pPr>
        <w:pStyle w:val="ListParagraph"/>
        <w:numPr>
          <w:ilvl w:val="1"/>
          <w:numId w:val="1"/>
        </w:numPr>
        <w:rPr>
          <w:rFonts w:cstheme="minorHAnsi"/>
          <w:sz w:val="20"/>
          <w:szCs w:val="20"/>
        </w:rPr>
      </w:pPr>
      <w:r>
        <w:rPr>
          <w:rFonts w:cstheme="minorHAnsi"/>
          <w:sz w:val="20"/>
          <w:szCs w:val="20"/>
        </w:rPr>
        <w:t>New Solicitor rates</w:t>
      </w:r>
    </w:p>
    <w:p w14:paraId="0D6388C5" w14:textId="77777777" w:rsidR="00A12489" w:rsidRDefault="00A12489" w:rsidP="00A12489">
      <w:pPr>
        <w:pStyle w:val="ListParagraph"/>
        <w:numPr>
          <w:ilvl w:val="1"/>
          <w:numId w:val="1"/>
        </w:numPr>
        <w:rPr>
          <w:rFonts w:cstheme="minorHAnsi"/>
          <w:sz w:val="20"/>
          <w:szCs w:val="20"/>
        </w:rPr>
      </w:pPr>
      <w:r>
        <w:rPr>
          <w:rFonts w:cstheme="minorHAnsi"/>
          <w:sz w:val="20"/>
          <w:szCs w:val="20"/>
        </w:rPr>
        <w:t xml:space="preserve">Principal life insurance contract </w:t>
      </w:r>
    </w:p>
    <w:p w14:paraId="3E82B2E0" w14:textId="77777777" w:rsidR="00A12489" w:rsidRPr="00F43EE3" w:rsidRDefault="00A12489" w:rsidP="00A12489">
      <w:pPr>
        <w:pStyle w:val="ListParagraph"/>
        <w:numPr>
          <w:ilvl w:val="1"/>
          <w:numId w:val="1"/>
        </w:numPr>
        <w:rPr>
          <w:rFonts w:cstheme="minorHAnsi"/>
          <w:sz w:val="20"/>
          <w:szCs w:val="20"/>
        </w:rPr>
      </w:pPr>
      <w:r>
        <w:rPr>
          <w:rFonts w:cstheme="minorHAnsi"/>
          <w:sz w:val="20"/>
          <w:szCs w:val="20"/>
        </w:rPr>
        <w:t>CD renewal</w:t>
      </w:r>
    </w:p>
    <w:p w14:paraId="37152164" w14:textId="77777777" w:rsidR="00A12489" w:rsidRDefault="00A12489" w:rsidP="00A12489">
      <w:pPr>
        <w:pStyle w:val="ListParagraph"/>
        <w:numPr>
          <w:ilvl w:val="0"/>
          <w:numId w:val="1"/>
        </w:numPr>
        <w:rPr>
          <w:rFonts w:cstheme="minorHAnsi"/>
          <w:sz w:val="20"/>
          <w:szCs w:val="20"/>
        </w:rPr>
      </w:pPr>
      <w:r w:rsidRPr="000B1370">
        <w:rPr>
          <w:rFonts w:cstheme="minorHAnsi"/>
          <w:sz w:val="20"/>
          <w:szCs w:val="20"/>
        </w:rPr>
        <w:t>Review of Financials</w:t>
      </w:r>
    </w:p>
    <w:p w14:paraId="40AECB9A" w14:textId="77777777" w:rsidR="00A12489" w:rsidRPr="000B1370" w:rsidRDefault="00A12489" w:rsidP="00A12489">
      <w:pPr>
        <w:pStyle w:val="ListParagraph"/>
        <w:numPr>
          <w:ilvl w:val="0"/>
          <w:numId w:val="1"/>
        </w:numPr>
        <w:rPr>
          <w:rFonts w:cstheme="minorHAnsi"/>
          <w:sz w:val="20"/>
          <w:szCs w:val="20"/>
        </w:rPr>
      </w:pPr>
      <w:r w:rsidRPr="000B1370">
        <w:rPr>
          <w:rFonts w:cstheme="minorHAnsi"/>
          <w:sz w:val="20"/>
          <w:szCs w:val="20"/>
        </w:rPr>
        <w:t>Adjournment</w:t>
      </w:r>
    </w:p>
    <w:p w14:paraId="02FB5810" w14:textId="77777777" w:rsidR="00721B27" w:rsidRPr="000B1370" w:rsidRDefault="00721B27" w:rsidP="00721B27">
      <w:pPr>
        <w:pStyle w:val="ListParagraph"/>
        <w:rPr>
          <w:rFonts w:cstheme="minorHAnsi"/>
          <w:sz w:val="20"/>
          <w:szCs w:val="20"/>
        </w:rPr>
      </w:pPr>
    </w:p>
    <w:p w14:paraId="6C1B3DBB" w14:textId="77777777" w:rsidR="00F86C99"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5A8CC0F7" w:rsidR="00F86C99" w:rsidRDefault="00A1248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January 13, 2025</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2E511525"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Elizabethville Borough Council met </w:t>
      </w:r>
      <w:r w:rsidR="00A12489">
        <w:rPr>
          <w:rFonts w:ascii="Times New Roman" w:eastAsia="Times New Roman" w:hAnsi="Times New Roman" w:cs="Times New Roman"/>
          <w:color w:val="000000"/>
          <w:sz w:val="24"/>
          <w:szCs w:val="24"/>
        </w:rPr>
        <w:t>January 13, 2025</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7:00 pm. The meeting opened with the Pledge of Allegiance.</w:t>
      </w:r>
    </w:p>
    <w:p w14:paraId="7B7D057D" w14:textId="180DC416"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Roll call taken with the following present: Timothy Matter, Peggy Kahler, and Dennis Henninger. Doug Charles, </w:t>
      </w:r>
      <w:r w:rsidR="001162F8">
        <w:rPr>
          <w:rFonts w:ascii="Times New Roman" w:eastAsia="Times New Roman" w:hAnsi="Times New Roman" w:cs="Times New Roman"/>
          <w:b/>
          <w:bCs/>
          <w:color w:val="000000"/>
          <w:sz w:val="24"/>
          <w:szCs w:val="24"/>
        </w:rPr>
        <w:t>Marie Herb</w:t>
      </w:r>
      <w:r w:rsidR="00A12489">
        <w:rPr>
          <w:rFonts w:ascii="Times New Roman" w:eastAsia="Times New Roman" w:hAnsi="Times New Roman" w:cs="Times New Roman"/>
          <w:b/>
          <w:bCs/>
          <w:color w:val="000000"/>
          <w:sz w:val="24"/>
          <w:szCs w:val="24"/>
        </w:rPr>
        <w:t>, K</w:t>
      </w:r>
      <w:r>
        <w:rPr>
          <w:rFonts w:ascii="Times New Roman" w:eastAsia="Times New Roman" w:hAnsi="Times New Roman" w:cs="Times New Roman"/>
          <w:b/>
          <w:bCs/>
          <w:color w:val="000000"/>
          <w:sz w:val="24"/>
          <w:szCs w:val="24"/>
        </w:rPr>
        <w:t>.</w:t>
      </w:r>
      <w:r w:rsidR="00A12489">
        <w:rPr>
          <w:rFonts w:ascii="Times New Roman" w:eastAsia="Times New Roman" w:hAnsi="Times New Roman" w:cs="Times New Roman"/>
          <w:b/>
          <w:bCs/>
          <w:color w:val="000000"/>
          <w:sz w:val="24"/>
          <w:szCs w:val="24"/>
        </w:rPr>
        <w:t xml:space="preserve"> Groff.</w:t>
      </w:r>
      <w:r>
        <w:rPr>
          <w:rFonts w:ascii="Times New Roman" w:eastAsia="Times New Roman" w:hAnsi="Times New Roman" w:cs="Times New Roman"/>
          <w:b/>
          <w:bCs/>
          <w:color w:val="000000"/>
          <w:sz w:val="24"/>
          <w:szCs w:val="24"/>
        </w:rPr>
        <w:t xml:space="preserve">  Patrick Welker</w:t>
      </w:r>
      <w:r w:rsidR="00A21BC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not present.</w:t>
      </w:r>
    </w:p>
    <w:p w14:paraId="064888CC" w14:textId="1BDDAD8C"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xml:space="preserve">: </w:t>
      </w:r>
      <w:r w:rsidR="00A12489">
        <w:rPr>
          <w:rFonts w:ascii="Times New Roman" w:eastAsia="Times New Roman" w:hAnsi="Times New Roman" w:cs="Times New Roman"/>
          <w:color w:val="000000"/>
          <w:sz w:val="24"/>
          <w:szCs w:val="24"/>
        </w:rPr>
        <w:t>Kathy Bordner, borough resident; Rebecca and Tannar Rhine, borough residents; Val and Dennis Weaver, borough residents.</w:t>
      </w:r>
    </w:p>
    <w:p w14:paraId="27B49B4E" w14:textId="036B7EB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xml:space="preserve">:  </w:t>
      </w:r>
      <w:r w:rsidR="008C166E">
        <w:rPr>
          <w:rFonts w:ascii="Times New Roman" w:eastAsia="Times New Roman" w:hAnsi="Times New Roman" w:cs="Times New Roman"/>
          <w:color w:val="000000"/>
          <w:sz w:val="24"/>
          <w:szCs w:val="24"/>
        </w:rPr>
        <w:t xml:space="preserve">Linus Fenicle, Solicitor, </w:t>
      </w:r>
      <w:r>
        <w:rPr>
          <w:rFonts w:ascii="Times New Roman" w:eastAsia="Times New Roman" w:hAnsi="Times New Roman" w:cs="Times New Roman"/>
          <w:color w:val="000000"/>
          <w:sz w:val="24"/>
          <w:szCs w:val="24"/>
        </w:rPr>
        <w:t>Matt Schaffner, Maintenance Supervisor</w:t>
      </w:r>
      <w:r w:rsidR="00A21BCE">
        <w:rPr>
          <w:rFonts w:ascii="Times New Roman" w:eastAsia="Times New Roman" w:hAnsi="Times New Roman" w:cs="Times New Roman"/>
          <w:color w:val="000000"/>
          <w:sz w:val="24"/>
          <w:szCs w:val="24"/>
        </w:rPr>
        <w:t>, Jim Miller, Code Enforcement Officer</w:t>
      </w:r>
      <w:r>
        <w:rPr>
          <w:rFonts w:ascii="Times New Roman" w:eastAsia="Times New Roman" w:hAnsi="Times New Roman" w:cs="Times New Roman"/>
          <w:color w:val="000000"/>
          <w:sz w:val="24"/>
          <w:szCs w:val="24"/>
        </w:rPr>
        <w:t xml:space="preserve"> and Donald Shutt, EMC representative.</w:t>
      </w:r>
    </w:p>
    <w:p w14:paraId="56B6C4B8" w14:textId="4A6214B4"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sidR="00A12489">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seconded by </w:t>
      </w:r>
      <w:r w:rsidR="00A12489">
        <w:rPr>
          <w:rFonts w:ascii="Times New Roman" w:eastAsia="Times New Roman" w:hAnsi="Times New Roman" w:cs="Times New Roman"/>
          <w:b/>
          <w:bCs/>
          <w:color w:val="000000"/>
          <w:sz w:val="24"/>
          <w:szCs w:val="24"/>
        </w:rPr>
        <w:t>D. Charles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to approve the regular meeting minutes for </w:t>
      </w:r>
      <w:r w:rsidR="00A12489">
        <w:rPr>
          <w:rFonts w:ascii="Times New Roman" w:eastAsia="Times New Roman" w:hAnsi="Times New Roman" w:cs="Times New Roman"/>
          <w:color w:val="000000"/>
          <w:sz w:val="24"/>
          <w:szCs w:val="24"/>
        </w:rPr>
        <w:t>December 9</w:t>
      </w:r>
      <w:r w:rsidR="00A12489" w:rsidRPr="00A12489">
        <w:rPr>
          <w:rFonts w:ascii="Times New Roman" w:eastAsia="Times New Roman" w:hAnsi="Times New Roman" w:cs="Times New Roman"/>
          <w:color w:val="000000"/>
          <w:sz w:val="24"/>
          <w:szCs w:val="24"/>
          <w:vertAlign w:val="superscript"/>
        </w:rPr>
        <w:t>th</w:t>
      </w:r>
      <w:r w:rsidR="00A12489">
        <w:rPr>
          <w:rFonts w:ascii="Times New Roman" w:eastAsia="Times New Roman" w:hAnsi="Times New Roman" w:cs="Times New Roman"/>
          <w:color w:val="000000"/>
          <w:sz w:val="24"/>
          <w:szCs w:val="24"/>
        </w:rPr>
        <w:t xml:space="preserve"> and December 23</w:t>
      </w:r>
      <w:r w:rsidR="00A12489" w:rsidRPr="00705F06">
        <w:rPr>
          <w:rFonts w:ascii="Times New Roman" w:eastAsia="Times New Roman" w:hAnsi="Times New Roman" w:cs="Times New Roman"/>
          <w:color w:val="000000"/>
          <w:sz w:val="24"/>
          <w:szCs w:val="24"/>
          <w:vertAlign w:val="superscript"/>
        </w:rPr>
        <w:t>rd</w:t>
      </w:r>
      <w:r w:rsidR="00705F06">
        <w:rPr>
          <w:rFonts w:ascii="Times New Roman" w:eastAsia="Times New Roman" w:hAnsi="Times New Roman" w:cs="Times New Roman"/>
          <w:color w:val="000000"/>
          <w:sz w:val="24"/>
          <w:szCs w:val="24"/>
        </w:rPr>
        <w:t>(Special Meeting)</w:t>
      </w:r>
      <w:r>
        <w:rPr>
          <w:rFonts w:ascii="Times New Roman" w:eastAsia="Times New Roman" w:hAnsi="Times New Roman" w:cs="Times New Roman"/>
          <w:color w:val="000000"/>
          <w:sz w:val="24"/>
          <w:szCs w:val="24"/>
        </w:rPr>
        <w:t>, 2024.</w:t>
      </w:r>
      <w:r>
        <w:rPr>
          <w:rFonts w:ascii="Times New Roman" w:eastAsia="Times New Roman" w:hAnsi="Times New Roman" w:cs="Times New Roman"/>
          <w:b/>
          <w:bCs/>
          <w:color w:val="000000"/>
          <w:sz w:val="24"/>
          <w:szCs w:val="24"/>
        </w:rPr>
        <w:t xml:space="preserve"> Motion carried.</w:t>
      </w:r>
    </w:p>
    <w:p w14:paraId="3A375E0E" w14:textId="6B802601" w:rsidR="00F86C99" w:rsidRDefault="00F86C99" w:rsidP="00F86C99">
      <w:pPr>
        <w:spacing w:before="240" w:after="240" w:line="240" w:lineRule="auto"/>
        <w:rPr>
          <w:rFonts w:ascii="Times New Roman" w:eastAsia="Times New Roman" w:hAnsi="Times New Roman" w:cs="Times New Roman"/>
          <w:b/>
          <w:bCs/>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F80B8F" w:rsidRPr="00F80B8F">
        <w:rPr>
          <w:rFonts w:ascii="Times New Roman" w:eastAsia="Times New Roman" w:hAnsi="Times New Roman" w:cs="Times New Roman"/>
          <w:sz w:val="24"/>
          <w:szCs w:val="24"/>
        </w:rPr>
        <w:t>Add</w:t>
      </w:r>
      <w:r w:rsidR="000D7162">
        <w:rPr>
          <w:rFonts w:ascii="Times New Roman" w:eastAsia="Times New Roman" w:hAnsi="Times New Roman" w:cs="Times New Roman"/>
          <w:sz w:val="24"/>
          <w:szCs w:val="24"/>
        </w:rPr>
        <w:t xml:space="preserve"> Kaya Thoma as the Borough’s delegate for DCTCC</w:t>
      </w:r>
      <w:r w:rsidR="00F80B8F">
        <w:rPr>
          <w:rFonts w:ascii="Times New Roman" w:eastAsia="Times New Roman" w:hAnsi="Times New Roman" w:cs="Times New Roman"/>
          <w:sz w:val="24"/>
          <w:szCs w:val="24"/>
        </w:rPr>
        <w:t xml:space="preserve"> as letter G. under new business.</w:t>
      </w:r>
    </w:p>
    <w:p w14:paraId="3F4179DF" w14:textId="039E52BB" w:rsidR="000D7162" w:rsidRPr="000D7162" w:rsidRDefault="000D7162"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Letter from Dauphin County Office of Tax Claim Bureau to agree to offer a 30-day interest free grace for period for returned 2024 County Real Property Tax. No action needed if Council was in agreement.</w:t>
      </w:r>
    </w:p>
    <w:bookmarkEnd w:id="0"/>
    <w:p w14:paraId="79201A1F" w14:textId="085DCC2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Acknowledgement of Guests:</w:t>
      </w:r>
      <w:r w:rsidRPr="00A12489">
        <w:rPr>
          <w:rFonts w:ascii="Times New Roman" w:eastAsia="Times New Roman" w:hAnsi="Times New Roman" w:cs="Times New Roman"/>
          <w:color w:val="000000"/>
          <w:sz w:val="24"/>
          <w:szCs w:val="24"/>
        </w:rPr>
        <w:t xml:space="preserve"> </w:t>
      </w:r>
      <w:r w:rsidR="00A12489" w:rsidRPr="00A12489">
        <w:rPr>
          <w:rFonts w:ascii="Times New Roman" w:eastAsia="Times New Roman" w:hAnsi="Times New Roman" w:cs="Times New Roman"/>
          <w:color w:val="000000"/>
          <w:sz w:val="24"/>
          <w:szCs w:val="24"/>
        </w:rPr>
        <w:t>Camde</w:t>
      </w:r>
      <w:r w:rsidR="00A12489">
        <w:rPr>
          <w:rFonts w:ascii="Times New Roman" w:eastAsia="Times New Roman" w:hAnsi="Times New Roman" w:cs="Times New Roman"/>
          <w:color w:val="000000"/>
          <w:sz w:val="24"/>
          <w:szCs w:val="24"/>
        </w:rPr>
        <w:t>n Koppenhaver was not present and Joseph Kerwin postponed to February meeting.</w:t>
      </w:r>
    </w:p>
    <w:p w14:paraId="1C095C79" w14:textId="34566DB9" w:rsidR="00542018" w:rsidRPr="00437320"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Review of Correspondence</w:t>
      </w:r>
      <w:r>
        <w:rPr>
          <w:rFonts w:ascii="Times New Roman" w:eastAsia="Times New Roman" w:hAnsi="Times New Roman" w:cs="Times New Roman"/>
          <w:b/>
          <w:bCs/>
          <w:color w:val="000000"/>
          <w:sz w:val="24"/>
          <w:szCs w:val="24"/>
        </w:rPr>
        <w:t xml:space="preserve">: </w:t>
      </w:r>
      <w:r w:rsidR="00A12489">
        <w:rPr>
          <w:rFonts w:ascii="Times New Roman" w:eastAsia="Times New Roman" w:hAnsi="Times New Roman" w:cs="Times New Roman"/>
          <w:color w:val="000000"/>
          <w:sz w:val="24"/>
          <w:szCs w:val="24"/>
        </w:rPr>
        <w:t>Reliance Hose Co. #1 monthly report. No questions.</w:t>
      </w:r>
      <w:r w:rsidR="00542018">
        <w:rPr>
          <w:rFonts w:ascii="Times New Roman" w:eastAsia="Times New Roman" w:hAnsi="Times New Roman" w:cs="Times New Roman"/>
          <w:color w:val="000000"/>
          <w:sz w:val="24"/>
          <w:szCs w:val="24"/>
        </w:rPr>
        <w:t xml:space="preserve"> </w:t>
      </w:r>
    </w:p>
    <w:p w14:paraId="40A8B65B" w14:textId="77777777"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2368A337" w14:textId="63087C68"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A12489">
        <w:rPr>
          <w:rFonts w:ascii="Times New Roman" w:eastAsia="Times New Roman" w:hAnsi="Times New Roman" w:cs="Times New Roman"/>
          <w:b/>
          <w:bCs/>
          <w:color w:val="000000"/>
          <w:sz w:val="24"/>
          <w:szCs w:val="24"/>
        </w:rPr>
        <w:t xml:space="preserve">– </w:t>
      </w:r>
      <w:r w:rsidR="00A12489" w:rsidRPr="00A12489">
        <w:rPr>
          <w:rFonts w:ascii="Times New Roman" w:eastAsia="Times New Roman" w:hAnsi="Times New Roman" w:cs="Times New Roman"/>
          <w:color w:val="000000"/>
          <w:sz w:val="24"/>
          <w:szCs w:val="24"/>
        </w:rPr>
        <w:t>nothing to report.</w:t>
      </w:r>
    </w:p>
    <w:p w14:paraId="5D438A4A" w14:textId="1692CC55" w:rsidR="008F5D8E" w:rsidRPr="002112E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sidR="004475FC">
        <w:rPr>
          <w:rFonts w:ascii="Times New Roman" w:eastAsia="Times New Roman" w:hAnsi="Times New Roman" w:cs="Times New Roman"/>
          <w:color w:val="000000"/>
          <w:sz w:val="24"/>
          <w:szCs w:val="24"/>
        </w:rPr>
        <w:t xml:space="preserve">The committee </w:t>
      </w:r>
      <w:r w:rsidR="00A12489">
        <w:rPr>
          <w:rFonts w:ascii="Times New Roman" w:eastAsia="Times New Roman" w:hAnsi="Times New Roman" w:cs="Times New Roman"/>
          <w:color w:val="000000"/>
          <w:sz w:val="24"/>
          <w:szCs w:val="24"/>
        </w:rPr>
        <w:t xml:space="preserve">has made the decision to sell the unused laptop bought during COVID on </w:t>
      </w:r>
      <w:proofErr w:type="spellStart"/>
      <w:r w:rsidR="00A12489">
        <w:rPr>
          <w:rFonts w:ascii="Times New Roman" w:eastAsia="Times New Roman" w:hAnsi="Times New Roman" w:cs="Times New Roman"/>
          <w:color w:val="000000"/>
          <w:sz w:val="24"/>
          <w:szCs w:val="24"/>
        </w:rPr>
        <w:t>Municibid</w:t>
      </w:r>
      <w:proofErr w:type="spellEnd"/>
      <w:r w:rsidR="00A12489">
        <w:rPr>
          <w:rFonts w:ascii="Times New Roman" w:eastAsia="Times New Roman" w:hAnsi="Times New Roman" w:cs="Times New Roman"/>
          <w:color w:val="000000"/>
          <w:sz w:val="24"/>
          <w:szCs w:val="24"/>
        </w:rPr>
        <w:t xml:space="preserve"> to offset the cost of a new tablet to </w:t>
      </w:r>
      <w:r w:rsidR="00BB5515">
        <w:rPr>
          <w:rFonts w:ascii="Times New Roman" w:eastAsia="Times New Roman" w:hAnsi="Times New Roman" w:cs="Times New Roman"/>
          <w:color w:val="000000"/>
          <w:sz w:val="24"/>
          <w:szCs w:val="24"/>
        </w:rPr>
        <w:t xml:space="preserve">monitor cameras in the park and at the dump. </w:t>
      </w:r>
      <w:r w:rsidR="00BB5515">
        <w:rPr>
          <w:rFonts w:ascii="Times New Roman" w:eastAsia="Times New Roman" w:hAnsi="Times New Roman" w:cs="Times New Roman"/>
          <w:b/>
          <w:bCs/>
          <w:color w:val="000000"/>
          <w:sz w:val="24"/>
          <w:szCs w:val="24"/>
        </w:rPr>
        <w:t xml:space="preserve">T. Matter </w:t>
      </w:r>
      <w:r w:rsidR="00BB5515">
        <w:rPr>
          <w:rFonts w:ascii="Times New Roman" w:eastAsia="Times New Roman" w:hAnsi="Times New Roman" w:cs="Times New Roman"/>
          <w:color w:val="000000"/>
          <w:sz w:val="24"/>
          <w:szCs w:val="24"/>
        </w:rPr>
        <w:t xml:space="preserve">made the motion to move forward with sale and </w:t>
      </w:r>
      <w:r w:rsidR="00BB5515">
        <w:rPr>
          <w:rFonts w:ascii="Times New Roman" w:eastAsia="Times New Roman" w:hAnsi="Times New Roman" w:cs="Times New Roman"/>
          <w:b/>
          <w:bCs/>
          <w:color w:val="000000"/>
          <w:sz w:val="24"/>
          <w:szCs w:val="24"/>
        </w:rPr>
        <w:t xml:space="preserve">D. Charles </w:t>
      </w:r>
      <w:r w:rsidR="00BB5515">
        <w:rPr>
          <w:rFonts w:ascii="Times New Roman" w:eastAsia="Times New Roman" w:hAnsi="Times New Roman" w:cs="Times New Roman"/>
          <w:color w:val="000000"/>
          <w:sz w:val="24"/>
          <w:szCs w:val="24"/>
        </w:rPr>
        <w:t xml:space="preserve">seconded the motion.  </w:t>
      </w:r>
      <w:r w:rsidR="002112E0">
        <w:rPr>
          <w:rFonts w:ascii="Times New Roman" w:eastAsia="Times New Roman" w:hAnsi="Times New Roman" w:cs="Times New Roman"/>
          <w:b/>
          <w:bCs/>
          <w:color w:val="000000"/>
          <w:sz w:val="24"/>
          <w:szCs w:val="24"/>
        </w:rPr>
        <w:t>Motion carried.</w:t>
      </w:r>
    </w:p>
    <w:p w14:paraId="004A4CE0" w14:textId="4ADEB7F2" w:rsidR="00F86C99" w:rsidRPr="001A400F" w:rsidRDefault="00BB5515"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T. Matter </w:t>
      </w:r>
      <w:r>
        <w:rPr>
          <w:rFonts w:ascii="Times New Roman" w:eastAsia="Times New Roman" w:hAnsi="Times New Roman" w:cs="Times New Roman"/>
          <w:color w:val="000000"/>
          <w:sz w:val="24"/>
          <w:szCs w:val="24"/>
        </w:rPr>
        <w:t xml:space="preserve">made the motion to donate the second unused laptop to Donald Shutt, EMC Coordinator for use in the backroom emergency station and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seconded the motion.</w:t>
      </w:r>
      <w:r w:rsidR="001A400F">
        <w:rPr>
          <w:rFonts w:ascii="Times New Roman" w:eastAsia="Times New Roman" w:hAnsi="Times New Roman" w:cs="Times New Roman"/>
          <w:color w:val="000000"/>
          <w:sz w:val="24"/>
          <w:szCs w:val="24"/>
        </w:rPr>
        <w:t xml:space="preserve"> </w:t>
      </w:r>
      <w:r w:rsidR="001A400F">
        <w:rPr>
          <w:rFonts w:ascii="Times New Roman" w:eastAsia="Times New Roman" w:hAnsi="Times New Roman" w:cs="Times New Roman"/>
          <w:b/>
          <w:bCs/>
          <w:color w:val="000000"/>
          <w:sz w:val="24"/>
          <w:szCs w:val="24"/>
        </w:rPr>
        <w:t>Motion carried.</w:t>
      </w:r>
    </w:p>
    <w:p w14:paraId="79ED7786" w14:textId="36F0437B" w:rsidR="00A21BCE" w:rsidRPr="008433D0"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Streets and Maintenance</w:t>
      </w:r>
      <w:r w:rsidR="00A21BCE">
        <w:rPr>
          <w:rFonts w:ascii="Times New Roman" w:eastAsia="Times New Roman" w:hAnsi="Times New Roman" w:cs="Times New Roman"/>
          <w:b/>
          <w:bCs/>
          <w:i/>
          <w:iCs/>
          <w:color w:val="000000"/>
          <w:sz w:val="24"/>
          <w:szCs w:val="24"/>
        </w:rPr>
        <w:t xml:space="preserve"> </w:t>
      </w:r>
      <w:r w:rsidR="004475FC">
        <w:rPr>
          <w:rFonts w:ascii="Times New Roman" w:eastAsia="Times New Roman" w:hAnsi="Times New Roman" w:cs="Times New Roman"/>
          <w:b/>
          <w:bCs/>
          <w:i/>
          <w:iCs/>
          <w:color w:val="000000"/>
          <w:sz w:val="24"/>
          <w:szCs w:val="24"/>
        </w:rPr>
        <w:t xml:space="preserve">– </w:t>
      </w:r>
      <w:r w:rsidR="00F7635B">
        <w:rPr>
          <w:rFonts w:ascii="Times New Roman" w:eastAsia="Times New Roman" w:hAnsi="Times New Roman" w:cs="Times New Roman"/>
          <w:color w:val="000000"/>
          <w:sz w:val="24"/>
          <w:szCs w:val="24"/>
        </w:rPr>
        <w:t>Quotes were presented for new maintenance truck from Sunbury Motors and Hoffman Ford. Hoffman Ford was the first choice at $</w:t>
      </w:r>
      <w:r w:rsidR="005A1CEB">
        <w:rPr>
          <w:rFonts w:ascii="Times New Roman" w:eastAsia="Times New Roman" w:hAnsi="Times New Roman" w:cs="Times New Roman"/>
          <w:color w:val="000000"/>
          <w:sz w:val="24"/>
          <w:szCs w:val="24"/>
        </w:rPr>
        <w:t xml:space="preserve">120,598.00 and </w:t>
      </w:r>
      <w:r w:rsidR="005A1CEB">
        <w:rPr>
          <w:rFonts w:ascii="Times New Roman" w:eastAsia="Times New Roman" w:hAnsi="Times New Roman" w:cs="Times New Roman"/>
          <w:b/>
          <w:bCs/>
          <w:color w:val="000000"/>
          <w:sz w:val="24"/>
          <w:szCs w:val="24"/>
        </w:rPr>
        <w:t xml:space="preserve">K. Groff </w:t>
      </w:r>
      <w:r w:rsidR="005A1CEB">
        <w:rPr>
          <w:rFonts w:ascii="Times New Roman" w:eastAsia="Times New Roman" w:hAnsi="Times New Roman" w:cs="Times New Roman"/>
          <w:color w:val="000000"/>
          <w:sz w:val="24"/>
          <w:szCs w:val="24"/>
        </w:rPr>
        <w:t xml:space="preserve">made the motion to </w:t>
      </w:r>
      <w:r w:rsidR="001A400F">
        <w:rPr>
          <w:rFonts w:ascii="Times New Roman" w:eastAsia="Times New Roman" w:hAnsi="Times New Roman" w:cs="Times New Roman"/>
          <w:color w:val="000000"/>
          <w:sz w:val="24"/>
          <w:szCs w:val="24"/>
        </w:rPr>
        <w:t>accept</w:t>
      </w:r>
      <w:r w:rsidR="005A1CEB">
        <w:rPr>
          <w:rFonts w:ascii="Times New Roman" w:eastAsia="Times New Roman" w:hAnsi="Times New Roman" w:cs="Times New Roman"/>
          <w:color w:val="000000"/>
          <w:sz w:val="24"/>
          <w:szCs w:val="24"/>
        </w:rPr>
        <w:t xml:space="preserve"> this quote and </w:t>
      </w:r>
      <w:r w:rsidR="005A1CEB">
        <w:rPr>
          <w:rFonts w:ascii="Times New Roman" w:eastAsia="Times New Roman" w:hAnsi="Times New Roman" w:cs="Times New Roman"/>
          <w:b/>
          <w:bCs/>
          <w:color w:val="000000"/>
          <w:sz w:val="24"/>
          <w:szCs w:val="24"/>
        </w:rPr>
        <w:t xml:space="preserve">P. Kahler </w:t>
      </w:r>
      <w:r w:rsidR="005A1CEB">
        <w:rPr>
          <w:rFonts w:ascii="Times New Roman" w:eastAsia="Times New Roman" w:hAnsi="Times New Roman" w:cs="Times New Roman"/>
          <w:color w:val="000000"/>
          <w:sz w:val="24"/>
          <w:szCs w:val="24"/>
        </w:rPr>
        <w:t xml:space="preserve">seconded the motion. </w:t>
      </w:r>
      <w:r w:rsidR="001A400F">
        <w:rPr>
          <w:rFonts w:ascii="Times New Roman" w:eastAsia="Times New Roman" w:hAnsi="Times New Roman" w:cs="Times New Roman"/>
          <w:b/>
          <w:bCs/>
          <w:color w:val="000000"/>
          <w:sz w:val="24"/>
          <w:szCs w:val="24"/>
        </w:rPr>
        <w:t>Motion carried.</w:t>
      </w:r>
      <w:r w:rsidR="008433D0">
        <w:rPr>
          <w:rFonts w:ascii="Times New Roman" w:eastAsia="Times New Roman" w:hAnsi="Times New Roman" w:cs="Times New Roman"/>
          <w:b/>
          <w:bCs/>
          <w:color w:val="000000"/>
          <w:sz w:val="24"/>
          <w:szCs w:val="24"/>
        </w:rPr>
        <w:t xml:space="preserve"> </w:t>
      </w:r>
      <w:r w:rsidR="008433D0">
        <w:rPr>
          <w:rFonts w:ascii="Times New Roman" w:eastAsia="Times New Roman" w:hAnsi="Times New Roman" w:cs="Times New Roman"/>
          <w:color w:val="000000"/>
          <w:sz w:val="24"/>
          <w:szCs w:val="24"/>
        </w:rPr>
        <w:t>Quote</w:t>
      </w:r>
      <w:r w:rsidR="0083176E">
        <w:rPr>
          <w:rFonts w:ascii="Times New Roman" w:eastAsia="Times New Roman" w:hAnsi="Times New Roman" w:cs="Times New Roman"/>
          <w:color w:val="000000"/>
          <w:sz w:val="24"/>
          <w:szCs w:val="24"/>
        </w:rPr>
        <w:t>s</w:t>
      </w:r>
      <w:r w:rsidR="008433D0">
        <w:rPr>
          <w:rFonts w:ascii="Times New Roman" w:eastAsia="Times New Roman" w:hAnsi="Times New Roman" w:cs="Times New Roman"/>
          <w:color w:val="000000"/>
          <w:sz w:val="24"/>
          <w:szCs w:val="24"/>
        </w:rPr>
        <w:t xml:space="preserve"> on file.</w:t>
      </w:r>
    </w:p>
    <w:p w14:paraId="6F875FA8" w14:textId="7A1A3619" w:rsidR="00024631" w:rsidRPr="00024631" w:rsidRDefault="00024631"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Roll Call: P. Kahler – yes, M. Herb – yes, D. Henninger – yes, T. Matter – No, D. Charles – yes, K. Groff – yes, Patrick Welker absent.</w:t>
      </w:r>
    </w:p>
    <w:p w14:paraId="3D73E353" w14:textId="4924C7AB"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Planning &amp; Development</w:t>
      </w:r>
      <w:r w:rsidR="00A21BCE">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21E4B89A" w14:textId="5A3A47F8" w:rsidR="00F86C99" w:rsidRPr="007F581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sidR="00A21BCE">
        <w:rPr>
          <w:rFonts w:ascii="Times New Roman" w:eastAsia="Times New Roman" w:hAnsi="Times New Roman" w:cs="Times New Roman"/>
          <w:b/>
          <w:bCs/>
          <w:i/>
          <w:iCs/>
          <w:color w:val="000000"/>
          <w:sz w:val="24"/>
          <w:szCs w:val="24"/>
        </w:rPr>
        <w:t xml:space="preserve"> </w:t>
      </w:r>
      <w:r w:rsidR="005A1CEB">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sidR="005A1CEB">
        <w:rPr>
          <w:rFonts w:ascii="Times New Roman" w:eastAsia="Times New Roman" w:hAnsi="Times New Roman" w:cs="Times New Roman"/>
          <w:color w:val="000000"/>
          <w:sz w:val="24"/>
          <w:szCs w:val="24"/>
        </w:rPr>
        <w:t>2025 Valley Waste Trash pickup schedule was put on Facebook and borough website</w:t>
      </w:r>
      <w:r w:rsidR="00907DD3" w:rsidRPr="00907DD3">
        <w:rPr>
          <w:rFonts w:ascii="Times New Roman" w:eastAsia="Times New Roman" w:hAnsi="Times New Roman" w:cs="Times New Roman"/>
          <w:color w:val="000000"/>
          <w:sz w:val="24"/>
          <w:szCs w:val="24"/>
        </w:rPr>
        <w:t>.</w:t>
      </w:r>
    </w:p>
    <w:p w14:paraId="5E8ABED1" w14:textId="37986E79"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Building, Lighting &amp; Grounds</w:t>
      </w:r>
      <w:r w:rsidR="00A21BCE">
        <w:rPr>
          <w:rFonts w:ascii="Times New Roman" w:eastAsia="Times New Roman" w:hAnsi="Times New Roman" w:cs="Times New Roman"/>
          <w:b/>
          <w:bCs/>
          <w:i/>
          <w:iCs/>
          <w:color w:val="000000"/>
          <w:sz w:val="24"/>
          <w:szCs w:val="24"/>
        </w:rPr>
        <w:t xml:space="preserve"> </w:t>
      </w:r>
      <w:r w:rsidR="00907DD3">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00907DD3">
        <w:rPr>
          <w:rFonts w:ascii="Times New Roman" w:eastAsia="Times New Roman" w:hAnsi="Times New Roman" w:cs="Times New Roman"/>
          <w:color w:val="000000"/>
          <w:sz w:val="24"/>
          <w:szCs w:val="24"/>
        </w:rPr>
        <w:t>Nothing to report.</w:t>
      </w:r>
    </w:p>
    <w:p w14:paraId="21417E69" w14:textId="0C053AB6" w:rsidR="00FD05A9" w:rsidRPr="007F78C7"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Personnel &amp; Safety</w:t>
      </w:r>
      <w:r>
        <w:rPr>
          <w:rFonts w:ascii="Times New Roman" w:eastAsia="Times New Roman" w:hAnsi="Times New Roman" w:cs="Times New Roman"/>
          <w:b/>
          <w:bCs/>
          <w:color w:val="000000"/>
          <w:sz w:val="24"/>
          <w:szCs w:val="24"/>
        </w:rPr>
        <w:t xml:space="preserve"> – </w:t>
      </w:r>
      <w:r w:rsidR="007F78C7" w:rsidRPr="007F78C7">
        <w:rPr>
          <w:rFonts w:ascii="Times New Roman" w:eastAsia="Times New Roman" w:hAnsi="Times New Roman" w:cs="Times New Roman"/>
          <w:color w:val="000000"/>
          <w:sz w:val="24"/>
          <w:szCs w:val="24"/>
        </w:rPr>
        <w:t>Executive session discussion.</w:t>
      </w:r>
    </w:p>
    <w:p w14:paraId="3265698E" w14:textId="61C7DA33" w:rsidR="00F86C99" w:rsidRPr="005D30BE"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Insurance </w:t>
      </w:r>
      <w:r w:rsidR="00A21BCE">
        <w:rPr>
          <w:rFonts w:ascii="Times New Roman" w:eastAsia="Times New Roman" w:hAnsi="Times New Roman" w:cs="Times New Roman"/>
          <w:b/>
          <w:bCs/>
          <w:i/>
          <w:iCs/>
          <w:color w:val="000000"/>
          <w:sz w:val="24"/>
          <w:szCs w:val="24"/>
        </w:rPr>
        <w:t>-</w:t>
      </w:r>
      <w:r w:rsidR="005D30BE">
        <w:rPr>
          <w:rFonts w:ascii="Times New Roman" w:eastAsia="Times New Roman" w:hAnsi="Times New Roman" w:cs="Times New Roman"/>
          <w:b/>
          <w:bCs/>
          <w:i/>
          <w:iCs/>
          <w:color w:val="000000"/>
          <w:sz w:val="24"/>
          <w:szCs w:val="24"/>
        </w:rPr>
        <w:t xml:space="preserve"> </w:t>
      </w:r>
      <w:r w:rsidR="005D30BE">
        <w:rPr>
          <w:rFonts w:ascii="Times New Roman" w:eastAsia="Times New Roman" w:hAnsi="Times New Roman" w:cs="Times New Roman"/>
          <w:color w:val="000000"/>
          <w:sz w:val="24"/>
          <w:szCs w:val="24"/>
        </w:rPr>
        <w:t>Nothing to report.</w:t>
      </w:r>
    </w:p>
    <w:p w14:paraId="778F3DA8" w14:textId="77777777"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COG – </w:t>
      </w:r>
      <w:r>
        <w:rPr>
          <w:rFonts w:ascii="Times New Roman" w:eastAsia="Times New Roman" w:hAnsi="Times New Roman" w:cs="Times New Roman"/>
          <w:color w:val="000000"/>
          <w:sz w:val="24"/>
          <w:szCs w:val="24"/>
        </w:rPr>
        <w:t>Nothing to report.</w:t>
      </w:r>
    </w:p>
    <w:p w14:paraId="4275EC53" w14:textId="77777777" w:rsidR="00F86C99" w:rsidRPr="003E008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5A132351" w14:textId="4298BB74" w:rsidR="00DF005B" w:rsidRPr="00F36310" w:rsidRDefault="00F86C99" w:rsidP="002F38E1">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 xml:space="preserve">Solicitor Report – </w:t>
      </w:r>
      <w:r w:rsidR="002F38E1">
        <w:rPr>
          <w:rFonts w:ascii="Times New Roman" w:eastAsia="Times New Roman" w:hAnsi="Times New Roman" w:cs="Times New Roman"/>
          <w:color w:val="000000"/>
          <w:sz w:val="24"/>
          <w:szCs w:val="24"/>
        </w:rPr>
        <w:t>nothing to report.</w:t>
      </w:r>
    </w:p>
    <w:p w14:paraId="07F7FF7D" w14:textId="7E2CAAB4" w:rsidR="00FA5411" w:rsidRDefault="00F86C99" w:rsidP="0087101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Engineer Report </w:t>
      </w:r>
      <w:r w:rsidR="00A50D71">
        <w:rPr>
          <w:rFonts w:ascii="Times New Roman" w:eastAsia="Times New Roman" w:hAnsi="Times New Roman" w:cs="Times New Roman"/>
          <w:b/>
          <w:bCs/>
          <w:i/>
          <w:iCs/>
          <w:color w:val="000000"/>
          <w:sz w:val="24"/>
          <w:szCs w:val="24"/>
        </w:rPr>
        <w:t>–</w:t>
      </w:r>
      <w:r w:rsidR="00871015">
        <w:rPr>
          <w:rFonts w:ascii="Times New Roman" w:eastAsia="Times New Roman" w:hAnsi="Times New Roman" w:cs="Times New Roman"/>
          <w:b/>
          <w:bCs/>
          <w:i/>
          <w:iCs/>
          <w:color w:val="000000"/>
          <w:sz w:val="24"/>
          <w:szCs w:val="24"/>
        </w:rPr>
        <w:t xml:space="preserve"> </w:t>
      </w:r>
      <w:r w:rsidR="00A50D71">
        <w:rPr>
          <w:rFonts w:ascii="Times New Roman" w:eastAsia="Times New Roman" w:hAnsi="Times New Roman" w:cs="Times New Roman"/>
          <w:color w:val="000000"/>
          <w:sz w:val="24"/>
          <w:szCs w:val="24"/>
        </w:rPr>
        <w:t xml:space="preserve">Engineer </w:t>
      </w:r>
      <w:r w:rsidR="002F38E1">
        <w:rPr>
          <w:rFonts w:ascii="Times New Roman" w:eastAsia="Times New Roman" w:hAnsi="Times New Roman" w:cs="Times New Roman"/>
          <w:color w:val="000000"/>
          <w:sz w:val="24"/>
          <w:szCs w:val="24"/>
        </w:rPr>
        <w:t>emailed the signal permit plan is still being reviewed. The signal maintenance agreement has been accepted by PENNDOT. He will be meeting with maintenance crew in the next 4-6 weeks to discuss paving projects for 2025. He is also active</w:t>
      </w:r>
      <w:r w:rsidR="00E2309D">
        <w:rPr>
          <w:rFonts w:ascii="Times New Roman" w:eastAsia="Times New Roman" w:hAnsi="Times New Roman" w:cs="Times New Roman"/>
          <w:color w:val="000000"/>
          <w:sz w:val="24"/>
          <w:szCs w:val="24"/>
        </w:rPr>
        <w:t>ly</w:t>
      </w:r>
      <w:r w:rsidR="002F38E1">
        <w:rPr>
          <w:rFonts w:ascii="Times New Roman" w:eastAsia="Times New Roman" w:hAnsi="Times New Roman" w:cs="Times New Roman"/>
          <w:color w:val="000000"/>
          <w:sz w:val="24"/>
          <w:szCs w:val="24"/>
        </w:rPr>
        <w:t xml:space="preserve"> looking for grant opportunities for the Bender Street project. </w:t>
      </w:r>
    </w:p>
    <w:p w14:paraId="5F0F1D88" w14:textId="68C7CC66" w:rsidR="00A350FA"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471BA0">
        <w:rPr>
          <w:rFonts w:ascii="Times New Roman" w:eastAsia="Times New Roman" w:hAnsi="Times New Roman" w:cs="Times New Roman"/>
          <w:color w:val="000000"/>
          <w:sz w:val="24"/>
          <w:szCs w:val="24"/>
        </w:rPr>
        <w:t xml:space="preserve">Don Shutt </w:t>
      </w:r>
      <w:r w:rsidR="002F38E1">
        <w:rPr>
          <w:rFonts w:ascii="Times New Roman" w:eastAsia="Times New Roman" w:hAnsi="Times New Roman" w:cs="Times New Roman"/>
          <w:color w:val="000000"/>
          <w:sz w:val="24"/>
          <w:szCs w:val="24"/>
        </w:rPr>
        <w:t xml:space="preserve">is working with Borough Secretary to update </w:t>
      </w:r>
      <w:r w:rsidR="0055123E">
        <w:rPr>
          <w:rFonts w:ascii="Times New Roman" w:eastAsia="Times New Roman" w:hAnsi="Times New Roman" w:cs="Times New Roman"/>
          <w:color w:val="000000"/>
          <w:sz w:val="24"/>
          <w:szCs w:val="24"/>
        </w:rPr>
        <w:t>Flood Plain Mitigation Report</w:t>
      </w:r>
      <w:r w:rsidR="002F38E1">
        <w:rPr>
          <w:rFonts w:ascii="Times New Roman" w:eastAsia="Times New Roman" w:hAnsi="Times New Roman" w:cs="Times New Roman"/>
          <w:color w:val="000000"/>
          <w:sz w:val="24"/>
          <w:szCs w:val="24"/>
        </w:rPr>
        <w:t>.</w:t>
      </w:r>
    </w:p>
    <w:p w14:paraId="4EAD76AF" w14:textId="3464DF73" w:rsidR="0091370A" w:rsidRDefault="00F86C99" w:rsidP="00112A12">
      <w:pPr>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sidR="00112A12">
        <w:rPr>
          <w:rFonts w:ascii="Times New Roman" w:eastAsia="Times New Roman" w:hAnsi="Times New Roman" w:cs="Times New Roman"/>
          <w:color w:val="000000"/>
          <w:sz w:val="24"/>
          <w:szCs w:val="24"/>
        </w:rPr>
        <w:t xml:space="preserve">- </w:t>
      </w:r>
      <w:r w:rsidR="002F38E1">
        <w:rPr>
          <w:rFonts w:ascii="Times New Roman" w:eastAsia="Times New Roman" w:hAnsi="Times New Roman" w:cs="Times New Roman"/>
          <w:color w:val="000000"/>
          <w:sz w:val="24"/>
          <w:szCs w:val="24"/>
        </w:rPr>
        <w:t xml:space="preserve">CEO is working on an animal ordinance in response to the chicken coops in the borough and bird flu concerns. He also reported that </w:t>
      </w:r>
      <w:r w:rsidR="001F3D98">
        <w:rPr>
          <w:rFonts w:ascii="Times New Roman" w:eastAsia="Times New Roman" w:hAnsi="Times New Roman" w:cs="Times New Roman"/>
          <w:color w:val="000000"/>
          <w:sz w:val="24"/>
          <w:szCs w:val="24"/>
        </w:rPr>
        <w:t>3</w:t>
      </w:r>
      <w:r w:rsidR="002F38E1">
        <w:rPr>
          <w:rFonts w:ascii="Times New Roman" w:eastAsia="Times New Roman" w:hAnsi="Times New Roman" w:cs="Times New Roman"/>
          <w:color w:val="000000"/>
          <w:sz w:val="24"/>
          <w:szCs w:val="24"/>
        </w:rPr>
        <w:t>32 W. Main Street has not been cleaned out and it has been 30 days</w:t>
      </w:r>
      <w:r w:rsidR="005C04B7">
        <w:rPr>
          <w:rFonts w:ascii="Times New Roman" w:eastAsia="Times New Roman" w:hAnsi="Times New Roman" w:cs="Times New Roman"/>
          <w:color w:val="000000"/>
          <w:sz w:val="24"/>
          <w:szCs w:val="24"/>
        </w:rPr>
        <w:t xml:space="preserve">. </w:t>
      </w:r>
      <w:r w:rsidR="002F38E1">
        <w:rPr>
          <w:rFonts w:ascii="Times New Roman" w:eastAsia="Times New Roman" w:hAnsi="Times New Roman" w:cs="Times New Roman"/>
          <w:color w:val="000000"/>
          <w:sz w:val="24"/>
          <w:szCs w:val="24"/>
        </w:rPr>
        <w:t xml:space="preserve"> </w:t>
      </w:r>
      <w:r w:rsidR="005C04B7">
        <w:rPr>
          <w:rFonts w:ascii="Times New Roman" w:eastAsia="Times New Roman" w:hAnsi="Times New Roman" w:cs="Times New Roman"/>
          <w:color w:val="000000"/>
          <w:sz w:val="24"/>
          <w:szCs w:val="24"/>
        </w:rPr>
        <w:t>H</w:t>
      </w:r>
      <w:r w:rsidR="002F38E1">
        <w:rPr>
          <w:rFonts w:ascii="Times New Roman" w:eastAsia="Times New Roman" w:hAnsi="Times New Roman" w:cs="Times New Roman"/>
          <w:color w:val="000000"/>
          <w:sz w:val="24"/>
          <w:szCs w:val="24"/>
        </w:rPr>
        <w:t xml:space="preserve">e will be </w:t>
      </w:r>
      <w:r w:rsidR="00BE2480">
        <w:rPr>
          <w:rFonts w:ascii="Times New Roman" w:eastAsia="Times New Roman" w:hAnsi="Times New Roman" w:cs="Times New Roman"/>
          <w:color w:val="000000"/>
          <w:sz w:val="24"/>
          <w:szCs w:val="24"/>
        </w:rPr>
        <w:t>contacting the owners</w:t>
      </w:r>
      <w:r w:rsidR="002F38E1">
        <w:rPr>
          <w:rFonts w:ascii="Times New Roman" w:eastAsia="Times New Roman" w:hAnsi="Times New Roman" w:cs="Times New Roman"/>
          <w:color w:val="000000"/>
          <w:sz w:val="24"/>
          <w:szCs w:val="24"/>
        </w:rPr>
        <w:t xml:space="preserve"> with Council concerns.</w:t>
      </w:r>
    </w:p>
    <w:p w14:paraId="71C781C0" w14:textId="77777777" w:rsidR="007919E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323DB574" w14:textId="3F258E5C" w:rsidR="00A93560" w:rsidRDefault="00A93560" w:rsidP="00A21BCE">
      <w:pPr>
        <w:spacing w:before="240" w:after="240" w:line="240" w:lineRule="auto"/>
        <w:rPr>
          <w:rFonts w:ascii="Times New Roman" w:eastAsia="Times New Roman" w:hAnsi="Times New Roman" w:cs="Times New Roman"/>
          <w:color w:val="000000"/>
          <w:sz w:val="24"/>
          <w:szCs w:val="24"/>
        </w:rPr>
      </w:pPr>
      <w:r w:rsidRPr="00A93560">
        <w:rPr>
          <w:rFonts w:ascii="Times New Roman" w:eastAsia="Times New Roman" w:hAnsi="Times New Roman" w:cs="Times New Roman"/>
          <w:color w:val="000000"/>
          <w:sz w:val="24"/>
          <w:szCs w:val="24"/>
        </w:rPr>
        <w:t>Kathy Bordner</w:t>
      </w:r>
      <w:r>
        <w:rPr>
          <w:rFonts w:ascii="Times New Roman" w:eastAsia="Times New Roman" w:hAnsi="Times New Roman" w:cs="Times New Roman"/>
          <w:color w:val="000000"/>
          <w:sz w:val="24"/>
          <w:szCs w:val="24"/>
        </w:rPr>
        <w:t xml:space="preserve">, borough resident spoke on the property lines and she has been plowing, cutting trees and grass on the southern line of the railroad bed since she has lived there. In her research she found that the right </w:t>
      </w:r>
      <w:r w:rsidR="00A26E61">
        <w:rPr>
          <w:rFonts w:ascii="Times New Roman" w:eastAsia="Times New Roman" w:hAnsi="Times New Roman" w:cs="Times New Roman"/>
          <w:color w:val="000000"/>
          <w:sz w:val="24"/>
          <w:szCs w:val="24"/>
        </w:rPr>
        <w:t xml:space="preserve">of </w:t>
      </w:r>
      <w:r>
        <w:rPr>
          <w:rFonts w:ascii="Times New Roman" w:eastAsia="Times New Roman" w:hAnsi="Times New Roman" w:cs="Times New Roman"/>
          <w:color w:val="000000"/>
          <w:sz w:val="24"/>
          <w:szCs w:val="24"/>
        </w:rPr>
        <w:t xml:space="preserve">way is not owned </w:t>
      </w:r>
      <w:r w:rsidR="00307DFA">
        <w:rPr>
          <w:rFonts w:ascii="Times New Roman" w:eastAsia="Times New Roman" w:hAnsi="Times New Roman" w:cs="Times New Roman"/>
          <w:color w:val="000000"/>
          <w:sz w:val="24"/>
          <w:szCs w:val="24"/>
        </w:rPr>
        <w:t>by anyone. The</w:t>
      </w:r>
      <w:r>
        <w:rPr>
          <w:rFonts w:ascii="Times New Roman" w:eastAsia="Times New Roman" w:hAnsi="Times New Roman" w:cs="Times New Roman"/>
          <w:color w:val="000000"/>
          <w:sz w:val="24"/>
          <w:szCs w:val="24"/>
        </w:rPr>
        <w:t xml:space="preserve"> borough bought the land in 1995 in </w:t>
      </w:r>
      <w:r>
        <w:rPr>
          <w:rFonts w:ascii="Times New Roman" w:eastAsia="Times New Roman" w:hAnsi="Times New Roman" w:cs="Times New Roman"/>
          <w:color w:val="000000"/>
          <w:sz w:val="24"/>
          <w:szCs w:val="24"/>
        </w:rPr>
        <w:lastRenderedPageBreak/>
        <w:t xml:space="preserve">a quick turn deed from the railroad which leaves questions about who owns the </w:t>
      </w:r>
      <w:r w:rsidR="00330650">
        <w:rPr>
          <w:rFonts w:ascii="Times New Roman" w:eastAsia="Times New Roman" w:hAnsi="Times New Roman" w:cs="Times New Roman"/>
          <w:color w:val="000000"/>
          <w:sz w:val="24"/>
          <w:szCs w:val="24"/>
        </w:rPr>
        <w:t xml:space="preserve">80-foot strip. Residents are attending the meeting to discuss because they desire to continue to park there. </w:t>
      </w:r>
    </w:p>
    <w:p w14:paraId="3DCBF534" w14:textId="6FAEF1A3" w:rsidR="00330650" w:rsidRDefault="00330650" w:rsidP="00330650">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Arch Street does have the 80-foot</w:t>
      </w:r>
      <w:r w:rsidR="0091370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grass strip and borough is curious whose property it is.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motion </w:t>
      </w:r>
      <w:r w:rsidRPr="00A93560">
        <w:rPr>
          <w:rFonts w:ascii="Times New Roman" w:eastAsia="Times New Roman" w:hAnsi="Times New Roman" w:cs="Times New Roman"/>
          <w:color w:val="000000"/>
          <w:sz w:val="24"/>
          <w:szCs w:val="24"/>
        </w:rPr>
        <w:t xml:space="preserve">to authorize solicitor to look into the property lines and </w:t>
      </w:r>
      <w:r w:rsidRPr="00330650">
        <w:rPr>
          <w:rFonts w:ascii="Times New Roman" w:eastAsia="Times New Roman" w:hAnsi="Times New Roman" w:cs="Times New Roman"/>
          <w:b/>
          <w:bCs/>
          <w:color w:val="000000"/>
          <w:sz w:val="24"/>
          <w:szCs w:val="24"/>
        </w:rPr>
        <w:t>D. Charles</w:t>
      </w:r>
      <w:r w:rsidRPr="00A93560">
        <w:rPr>
          <w:rFonts w:ascii="Times New Roman" w:eastAsia="Times New Roman" w:hAnsi="Times New Roman" w:cs="Times New Roman"/>
          <w:color w:val="000000"/>
          <w:sz w:val="24"/>
          <w:szCs w:val="24"/>
        </w:rPr>
        <w:t xml:space="preserve"> seconded it. </w:t>
      </w:r>
      <w:r w:rsidRPr="001A400F">
        <w:rPr>
          <w:rFonts w:ascii="Times New Roman" w:eastAsia="Times New Roman" w:hAnsi="Times New Roman" w:cs="Times New Roman"/>
          <w:b/>
          <w:bCs/>
          <w:color w:val="000000"/>
          <w:sz w:val="24"/>
          <w:szCs w:val="24"/>
        </w:rPr>
        <w:t>Motion carried.</w:t>
      </w:r>
    </w:p>
    <w:p w14:paraId="09606680" w14:textId="236434AD" w:rsidR="00024F95" w:rsidRPr="00024F95" w:rsidRDefault="00024F95" w:rsidP="0033065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reappoint Kenneth Koller for another five years as the Elizabethville Borough Council rep for the Elizabethville Area Authority.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7E345D5B" w14:textId="77777777" w:rsidR="00CE12C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39CB0B0A" w14:textId="0EF75A02" w:rsidR="00F86C99" w:rsidRDefault="00E47DB7"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 Kahler</w:t>
      </w:r>
      <w:r w:rsidR="00112A12">
        <w:rPr>
          <w:rFonts w:ascii="Times New Roman" w:eastAsia="Times New Roman" w:hAnsi="Times New Roman" w:cs="Times New Roman"/>
          <w:b/>
          <w:bCs/>
          <w:color w:val="000000"/>
          <w:sz w:val="24"/>
          <w:szCs w:val="24"/>
        </w:rPr>
        <w:t xml:space="preserve"> </w:t>
      </w:r>
      <w:r w:rsidR="00112A12">
        <w:rPr>
          <w:rFonts w:ascii="Times New Roman" w:eastAsia="Times New Roman" w:hAnsi="Times New Roman" w:cs="Times New Roman"/>
          <w:color w:val="000000"/>
          <w:sz w:val="24"/>
          <w:szCs w:val="24"/>
        </w:rPr>
        <w:t xml:space="preserve">made the motion to approve </w:t>
      </w:r>
      <w:r>
        <w:rPr>
          <w:rFonts w:ascii="Times New Roman" w:eastAsia="Times New Roman" w:hAnsi="Times New Roman" w:cs="Times New Roman"/>
          <w:color w:val="000000"/>
          <w:sz w:val="24"/>
          <w:szCs w:val="24"/>
        </w:rPr>
        <w:t xml:space="preserve">items A – E, </w:t>
      </w:r>
      <w:r w:rsidR="00B22B02">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color w:val="000000"/>
          <w:sz w:val="24"/>
          <w:szCs w:val="24"/>
        </w:rPr>
        <w:t xml:space="preserve">G. </w:t>
      </w:r>
      <w:r w:rsidRPr="00E47DB7">
        <w:rPr>
          <w:rFonts w:ascii="Times New Roman" w:eastAsia="Times New Roman" w:hAnsi="Times New Roman" w:cs="Times New Roman"/>
          <w:b/>
          <w:bCs/>
          <w:color w:val="000000"/>
          <w:sz w:val="24"/>
          <w:szCs w:val="24"/>
        </w:rPr>
        <w:t>K.</w:t>
      </w:r>
      <w:r w:rsidR="00B264B2">
        <w:rPr>
          <w:rFonts w:ascii="Times New Roman" w:eastAsia="Times New Roman" w:hAnsi="Times New Roman" w:cs="Times New Roman"/>
          <w:b/>
          <w:bCs/>
          <w:color w:val="000000"/>
          <w:sz w:val="24"/>
          <w:szCs w:val="24"/>
        </w:rPr>
        <w:t xml:space="preserve"> </w:t>
      </w:r>
      <w:r w:rsidRPr="00E47DB7">
        <w:rPr>
          <w:rFonts w:ascii="Times New Roman" w:eastAsia="Times New Roman" w:hAnsi="Times New Roman" w:cs="Times New Roman"/>
          <w:b/>
          <w:bCs/>
          <w:color w:val="000000"/>
          <w:sz w:val="24"/>
          <w:szCs w:val="24"/>
        </w:rPr>
        <w:t>Groff</w:t>
      </w:r>
      <w:r w:rsidR="00112A12">
        <w:rPr>
          <w:rFonts w:ascii="Times New Roman" w:eastAsia="Times New Roman" w:hAnsi="Times New Roman" w:cs="Times New Roman"/>
          <w:b/>
          <w:bCs/>
          <w:color w:val="000000"/>
          <w:sz w:val="24"/>
          <w:szCs w:val="24"/>
        </w:rPr>
        <w:t xml:space="preserve"> </w:t>
      </w:r>
      <w:r w:rsidR="00112A12">
        <w:rPr>
          <w:rFonts w:ascii="Times New Roman" w:eastAsia="Times New Roman" w:hAnsi="Times New Roman" w:cs="Times New Roman"/>
          <w:color w:val="000000"/>
          <w:sz w:val="24"/>
          <w:szCs w:val="24"/>
        </w:rPr>
        <w:t xml:space="preserve">seconded the motion. </w:t>
      </w:r>
      <w:r w:rsidR="00112A12">
        <w:rPr>
          <w:rFonts w:ascii="Times New Roman" w:eastAsia="Times New Roman" w:hAnsi="Times New Roman" w:cs="Times New Roman"/>
          <w:b/>
          <w:bCs/>
          <w:color w:val="000000"/>
          <w:sz w:val="24"/>
          <w:szCs w:val="24"/>
        </w:rPr>
        <w:t>Motion carried.</w:t>
      </w:r>
      <w:r w:rsidR="00B264B2">
        <w:rPr>
          <w:rFonts w:ascii="Times New Roman" w:eastAsia="Times New Roman" w:hAnsi="Times New Roman" w:cs="Times New Roman"/>
          <w:b/>
          <w:bCs/>
          <w:color w:val="000000"/>
          <w:sz w:val="24"/>
          <w:szCs w:val="24"/>
        </w:rPr>
        <w:t xml:space="preserve"> Roll call all voted Yes, Patrick Welker absent.</w:t>
      </w:r>
      <w:r w:rsidR="008120FF">
        <w:rPr>
          <w:rFonts w:ascii="Times New Roman" w:eastAsia="Times New Roman" w:hAnsi="Times New Roman" w:cs="Times New Roman"/>
          <w:b/>
          <w:bCs/>
          <w:color w:val="000000"/>
          <w:sz w:val="24"/>
          <w:szCs w:val="24"/>
        </w:rPr>
        <w:t xml:space="preserve">  Motion carried.</w:t>
      </w:r>
    </w:p>
    <w:p w14:paraId="6A87DEE0" w14:textId="41A3B070" w:rsidR="00E47DB7" w:rsidRDefault="00E47DB7"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Council decided on CD renewal to leave the cashed in CD in the general fund checking account.</w:t>
      </w:r>
    </w:p>
    <w:p w14:paraId="65A0D559" w14:textId="603B8CF2" w:rsidR="00E47DB7" w:rsidRDefault="00E47DB7" w:rsidP="00A21BCE">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r w:rsidR="0091370A">
        <w:rPr>
          <w:rFonts w:ascii="Times New Roman" w:eastAsia="Times New Roman" w:hAnsi="Times New Roman" w:cs="Times New Roman"/>
          <w:sz w:val="24"/>
          <w:szCs w:val="24"/>
        </w:rPr>
        <w:t xml:space="preserve">Council moved to Executive Session to discuss employee status. </w:t>
      </w:r>
      <w:r>
        <w:rPr>
          <w:rFonts w:ascii="Times New Roman" w:eastAsia="Times New Roman" w:hAnsi="Times New Roman" w:cs="Times New Roman"/>
          <w:b/>
          <w:bCs/>
          <w:sz w:val="24"/>
          <w:szCs w:val="24"/>
        </w:rPr>
        <w:t xml:space="preserve">D. Charles </w:t>
      </w:r>
      <w:r>
        <w:rPr>
          <w:rFonts w:ascii="Times New Roman" w:eastAsia="Times New Roman" w:hAnsi="Times New Roman" w:cs="Times New Roman"/>
          <w:sz w:val="24"/>
          <w:szCs w:val="24"/>
        </w:rPr>
        <w:t xml:space="preserve">made a motion to go in to executive session at 7:46 pm and </w:t>
      </w:r>
      <w:r>
        <w:rPr>
          <w:rFonts w:ascii="Times New Roman" w:eastAsia="Times New Roman" w:hAnsi="Times New Roman" w:cs="Times New Roman"/>
          <w:b/>
          <w:bCs/>
          <w:sz w:val="24"/>
          <w:szCs w:val="24"/>
        </w:rPr>
        <w:t xml:space="preserve">T. Matter </w:t>
      </w:r>
      <w:r>
        <w:rPr>
          <w:rFonts w:ascii="Times New Roman" w:eastAsia="Times New Roman" w:hAnsi="Times New Roman" w:cs="Times New Roman"/>
          <w:sz w:val="24"/>
          <w:szCs w:val="24"/>
        </w:rPr>
        <w:t>seconded the motion. Council moved in to executive session</w:t>
      </w:r>
      <w:r>
        <w:rPr>
          <w:rFonts w:ascii="Times New Roman" w:eastAsia="Times New Roman" w:hAnsi="Times New Roman" w:cs="Times New Roman"/>
          <w:b/>
          <w:bCs/>
          <w:sz w:val="24"/>
          <w:szCs w:val="24"/>
        </w:rPr>
        <w:t xml:space="preserve"> </w:t>
      </w:r>
      <w:r w:rsidRPr="00913F0F">
        <w:rPr>
          <w:rFonts w:ascii="Times New Roman" w:eastAsia="Times New Roman" w:hAnsi="Times New Roman" w:cs="Times New Roman"/>
          <w:sz w:val="24"/>
          <w:szCs w:val="24"/>
        </w:rPr>
        <w:t>until</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8:02 pm. </w:t>
      </w:r>
    </w:p>
    <w:p w14:paraId="10272021" w14:textId="035495C4" w:rsidR="007F78C7" w:rsidRPr="007F78C7" w:rsidRDefault="007F78C7"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made the motion to approve Shirley McAllister as an independent contractor for cleaning purposes at the borough office and park for the sum of $250.00 per month beginning February 1, 2025.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3D7348BD"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02F0E572"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  </w:t>
      </w:r>
      <w:r w:rsidR="009E3104">
        <w:rPr>
          <w:rFonts w:ascii="Times New Roman" w:eastAsia="Times New Roman" w:hAnsi="Times New Roman" w:cs="Times New Roman"/>
          <w:b/>
          <w:bCs/>
          <w:color w:val="000000"/>
          <w:sz w:val="24"/>
          <w:szCs w:val="24"/>
        </w:rPr>
        <w:t>25,448.10</w:t>
      </w:r>
    </w:p>
    <w:p w14:paraId="273A7BD7" w14:textId="33A27A89" w:rsidR="00F86C99"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 </w:t>
      </w:r>
      <w:r w:rsidR="009E3104">
        <w:rPr>
          <w:rFonts w:ascii="Times New Roman" w:eastAsia="Times New Roman" w:hAnsi="Times New Roman" w:cs="Times New Roman"/>
          <w:b/>
          <w:bCs/>
          <w:color w:val="000000"/>
          <w:sz w:val="24"/>
          <w:szCs w:val="24"/>
        </w:rPr>
        <w:t>19,871.22</w:t>
      </w:r>
      <w:r>
        <w:rPr>
          <w:rFonts w:ascii="Times New Roman" w:eastAsia="Times New Roman" w:hAnsi="Times New Roman" w:cs="Times New Roman"/>
          <w:b/>
          <w:bCs/>
          <w:color w:val="000000"/>
          <w:sz w:val="24"/>
          <w:szCs w:val="24"/>
        </w:rPr>
        <w:t xml:space="preserve"> </w:t>
      </w:r>
    </w:p>
    <w:p w14:paraId="09ADB363" w14:textId="63FCD326" w:rsidR="00F86C99" w:rsidRDefault="009E3104"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 Groff</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made motion to approve financials and paying invoices. </w:t>
      </w:r>
      <w:r>
        <w:rPr>
          <w:rFonts w:ascii="Times New Roman" w:eastAsia="Times New Roman" w:hAnsi="Times New Roman" w:cs="Times New Roman"/>
          <w:b/>
          <w:bCs/>
          <w:color w:val="000000"/>
          <w:sz w:val="24"/>
          <w:szCs w:val="24"/>
        </w:rPr>
        <w:t>P. Kahler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 xml:space="preserve">Motion carried. Roll call all voted Yes, Patrick Welker absent. </w:t>
      </w:r>
    </w:p>
    <w:p w14:paraId="67C78CFE" w14:textId="4F73F4E9" w:rsidR="00F86C99" w:rsidRDefault="00F86C99" w:rsidP="007470FA">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Adjourn- D. Charles </w:t>
      </w:r>
      <w:r>
        <w:rPr>
          <w:rFonts w:ascii="Times New Roman" w:eastAsia="Times New Roman" w:hAnsi="Times New Roman" w:cs="Times New Roman"/>
          <w:color w:val="000000"/>
          <w:sz w:val="24"/>
          <w:szCs w:val="24"/>
        </w:rPr>
        <w:t>made motion to adjourn meeting at 8:</w:t>
      </w:r>
      <w:r w:rsidR="009E3104">
        <w:rPr>
          <w:rFonts w:ascii="Times New Roman" w:eastAsia="Times New Roman" w:hAnsi="Times New Roman" w:cs="Times New Roman"/>
          <w:color w:val="000000"/>
          <w:sz w:val="24"/>
          <w:szCs w:val="24"/>
        </w:rPr>
        <w:t>0</w:t>
      </w:r>
      <w:r w:rsidR="00ED3270">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pm. and </w:t>
      </w:r>
      <w:r w:rsidR="007470FA">
        <w:rPr>
          <w:rFonts w:ascii="Times New Roman" w:eastAsia="Times New Roman" w:hAnsi="Times New Roman" w:cs="Times New Roman"/>
          <w:b/>
          <w:bCs/>
          <w:color w:val="000000"/>
          <w:sz w:val="24"/>
          <w:szCs w:val="24"/>
        </w:rPr>
        <w:t>M. Herb</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b/>
          <w:bCs/>
          <w:color w:val="000000"/>
          <w:sz w:val="24"/>
          <w:szCs w:val="24"/>
        </w:rPr>
        <w:t>Motion carried.</w:t>
      </w:r>
      <w:bookmarkEnd w:id="1"/>
      <w:r>
        <w:rPr>
          <w:rFonts w:ascii="Times New Roman" w:eastAsia="Times New Roman" w:hAnsi="Times New Roman" w:cs="Times New Roman"/>
          <w:b/>
          <w:bCs/>
          <w:color w:val="000000"/>
          <w:sz w:val="24"/>
          <w:szCs w:val="24"/>
        </w:rPr>
        <w:t> </w:t>
      </w:r>
    </w:p>
    <w:p w14:paraId="6D78D6AB"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p>
    <w:p w14:paraId="2923BF24" w14:textId="77777777"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452DA" w14:textId="77777777" w:rsidR="00002A65" w:rsidRDefault="00002A65" w:rsidP="00A05325">
      <w:pPr>
        <w:spacing w:after="0" w:line="240" w:lineRule="auto"/>
      </w:pPr>
      <w:r>
        <w:separator/>
      </w:r>
    </w:p>
  </w:endnote>
  <w:endnote w:type="continuationSeparator" w:id="0">
    <w:p w14:paraId="0091FCFC" w14:textId="77777777" w:rsidR="00002A65" w:rsidRDefault="00002A65"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A473F" w14:textId="77777777" w:rsidR="00002A65" w:rsidRDefault="00002A65" w:rsidP="00A05325">
      <w:pPr>
        <w:spacing w:after="0" w:line="240" w:lineRule="auto"/>
      </w:pPr>
      <w:r>
        <w:separator/>
      </w:r>
    </w:p>
  </w:footnote>
  <w:footnote w:type="continuationSeparator" w:id="0">
    <w:p w14:paraId="286D12E8" w14:textId="77777777" w:rsidR="00002A65" w:rsidRDefault="00002A65"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2331063">
    <w:abstractNumId w:val="18"/>
  </w:num>
  <w:num w:numId="2" w16cid:durableId="1832327238">
    <w:abstractNumId w:val="22"/>
  </w:num>
  <w:num w:numId="3" w16cid:durableId="606037102">
    <w:abstractNumId w:val="1"/>
  </w:num>
  <w:num w:numId="4" w16cid:durableId="810709309">
    <w:abstractNumId w:val="7"/>
  </w:num>
  <w:num w:numId="5" w16cid:durableId="803039946">
    <w:abstractNumId w:val="24"/>
  </w:num>
  <w:num w:numId="6" w16cid:durableId="1161510287">
    <w:abstractNumId w:val="21"/>
  </w:num>
  <w:num w:numId="7" w16cid:durableId="1023940536">
    <w:abstractNumId w:val="5"/>
  </w:num>
  <w:num w:numId="8" w16cid:durableId="203951981">
    <w:abstractNumId w:val="11"/>
  </w:num>
  <w:num w:numId="9" w16cid:durableId="1910076482">
    <w:abstractNumId w:val="16"/>
  </w:num>
  <w:num w:numId="10" w16cid:durableId="2070417879">
    <w:abstractNumId w:val="10"/>
  </w:num>
  <w:num w:numId="11" w16cid:durableId="1884905507">
    <w:abstractNumId w:val="0"/>
  </w:num>
  <w:num w:numId="12" w16cid:durableId="304244589">
    <w:abstractNumId w:val="4"/>
  </w:num>
  <w:num w:numId="13" w16cid:durableId="1244485283">
    <w:abstractNumId w:val="8"/>
  </w:num>
  <w:num w:numId="14" w16cid:durableId="1298027271">
    <w:abstractNumId w:val="20"/>
  </w:num>
  <w:num w:numId="15" w16cid:durableId="1886721234">
    <w:abstractNumId w:val="23"/>
  </w:num>
  <w:num w:numId="16" w16cid:durableId="1090464599">
    <w:abstractNumId w:val="26"/>
  </w:num>
  <w:num w:numId="17" w16cid:durableId="1289626011">
    <w:abstractNumId w:val="14"/>
  </w:num>
  <w:num w:numId="18" w16cid:durableId="1320885172">
    <w:abstractNumId w:val="12"/>
  </w:num>
  <w:num w:numId="19" w16cid:durableId="768234828">
    <w:abstractNumId w:val="17"/>
  </w:num>
  <w:num w:numId="20" w16cid:durableId="761225669">
    <w:abstractNumId w:val="9"/>
  </w:num>
  <w:num w:numId="21" w16cid:durableId="961231185">
    <w:abstractNumId w:val="6"/>
  </w:num>
  <w:num w:numId="22" w16cid:durableId="554127979">
    <w:abstractNumId w:val="2"/>
  </w:num>
  <w:num w:numId="23" w16cid:durableId="498008329">
    <w:abstractNumId w:val="25"/>
  </w:num>
  <w:num w:numId="24" w16cid:durableId="1845050089">
    <w:abstractNumId w:val="15"/>
  </w:num>
  <w:num w:numId="25" w16cid:durableId="860052381">
    <w:abstractNumId w:val="19"/>
  </w:num>
  <w:num w:numId="26" w16cid:durableId="1744520881">
    <w:abstractNumId w:val="13"/>
  </w:num>
  <w:num w:numId="27" w16cid:durableId="1830827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02A65"/>
    <w:rsid w:val="000146AB"/>
    <w:rsid w:val="000214D1"/>
    <w:rsid w:val="00021BF3"/>
    <w:rsid w:val="0002440A"/>
    <w:rsid w:val="00024631"/>
    <w:rsid w:val="00024F95"/>
    <w:rsid w:val="000459E7"/>
    <w:rsid w:val="00056401"/>
    <w:rsid w:val="00060D6C"/>
    <w:rsid w:val="00062185"/>
    <w:rsid w:val="00066E4F"/>
    <w:rsid w:val="000711E5"/>
    <w:rsid w:val="00077FEC"/>
    <w:rsid w:val="000821E6"/>
    <w:rsid w:val="000835B8"/>
    <w:rsid w:val="000A018A"/>
    <w:rsid w:val="000B1370"/>
    <w:rsid w:val="000B3DA4"/>
    <w:rsid w:val="000B7A8E"/>
    <w:rsid w:val="000C75C6"/>
    <w:rsid w:val="000C7D70"/>
    <w:rsid w:val="000D7022"/>
    <w:rsid w:val="000D7162"/>
    <w:rsid w:val="00101D49"/>
    <w:rsid w:val="00112A12"/>
    <w:rsid w:val="001162F8"/>
    <w:rsid w:val="001179BA"/>
    <w:rsid w:val="00117DA7"/>
    <w:rsid w:val="00120C8A"/>
    <w:rsid w:val="00120F84"/>
    <w:rsid w:val="00137295"/>
    <w:rsid w:val="0014258C"/>
    <w:rsid w:val="00147B3D"/>
    <w:rsid w:val="001522D2"/>
    <w:rsid w:val="00156C1C"/>
    <w:rsid w:val="001713AF"/>
    <w:rsid w:val="00182830"/>
    <w:rsid w:val="00183107"/>
    <w:rsid w:val="001A33FF"/>
    <w:rsid w:val="001A400F"/>
    <w:rsid w:val="001B1ABF"/>
    <w:rsid w:val="001B6183"/>
    <w:rsid w:val="001E4E4A"/>
    <w:rsid w:val="001F3D98"/>
    <w:rsid w:val="001F714D"/>
    <w:rsid w:val="00200567"/>
    <w:rsid w:val="002045F8"/>
    <w:rsid w:val="002112E0"/>
    <w:rsid w:val="00214E2E"/>
    <w:rsid w:val="00217E97"/>
    <w:rsid w:val="00230D53"/>
    <w:rsid w:val="0024059B"/>
    <w:rsid w:val="002531B8"/>
    <w:rsid w:val="002D10FB"/>
    <w:rsid w:val="002E08DA"/>
    <w:rsid w:val="002E7D15"/>
    <w:rsid w:val="002F15FF"/>
    <w:rsid w:val="002F38E1"/>
    <w:rsid w:val="002F6476"/>
    <w:rsid w:val="00307DFA"/>
    <w:rsid w:val="00312EFD"/>
    <w:rsid w:val="0031365E"/>
    <w:rsid w:val="003153DA"/>
    <w:rsid w:val="00316FB8"/>
    <w:rsid w:val="0032573D"/>
    <w:rsid w:val="00330650"/>
    <w:rsid w:val="00343C6C"/>
    <w:rsid w:val="0035110C"/>
    <w:rsid w:val="00356551"/>
    <w:rsid w:val="0035733F"/>
    <w:rsid w:val="00367493"/>
    <w:rsid w:val="003736CE"/>
    <w:rsid w:val="003756B1"/>
    <w:rsid w:val="00380FAC"/>
    <w:rsid w:val="003821F9"/>
    <w:rsid w:val="00384ECD"/>
    <w:rsid w:val="003A077F"/>
    <w:rsid w:val="003B4DB7"/>
    <w:rsid w:val="003D31F4"/>
    <w:rsid w:val="003E1B8C"/>
    <w:rsid w:val="003F5DA5"/>
    <w:rsid w:val="003F7A14"/>
    <w:rsid w:val="004369D8"/>
    <w:rsid w:val="00446000"/>
    <w:rsid w:val="004475FC"/>
    <w:rsid w:val="004566C2"/>
    <w:rsid w:val="004707BB"/>
    <w:rsid w:val="00471BA0"/>
    <w:rsid w:val="00472715"/>
    <w:rsid w:val="00497591"/>
    <w:rsid w:val="00497A1E"/>
    <w:rsid w:val="004A3F7D"/>
    <w:rsid w:val="004B51C5"/>
    <w:rsid w:val="004B5E00"/>
    <w:rsid w:val="004C10D7"/>
    <w:rsid w:val="004C2561"/>
    <w:rsid w:val="004C4090"/>
    <w:rsid w:val="004C488A"/>
    <w:rsid w:val="004F6CF7"/>
    <w:rsid w:val="00521DC8"/>
    <w:rsid w:val="00527E50"/>
    <w:rsid w:val="00534429"/>
    <w:rsid w:val="00536A15"/>
    <w:rsid w:val="00542018"/>
    <w:rsid w:val="00547CE9"/>
    <w:rsid w:val="0055123E"/>
    <w:rsid w:val="00554987"/>
    <w:rsid w:val="00560BB4"/>
    <w:rsid w:val="00570C16"/>
    <w:rsid w:val="00571C2D"/>
    <w:rsid w:val="00573C06"/>
    <w:rsid w:val="00582C05"/>
    <w:rsid w:val="0058693A"/>
    <w:rsid w:val="005A1CEB"/>
    <w:rsid w:val="005A316A"/>
    <w:rsid w:val="005A5BDE"/>
    <w:rsid w:val="005C013F"/>
    <w:rsid w:val="005C04B7"/>
    <w:rsid w:val="005C4278"/>
    <w:rsid w:val="005D0B6A"/>
    <w:rsid w:val="005D30BE"/>
    <w:rsid w:val="005D59FE"/>
    <w:rsid w:val="005E3D42"/>
    <w:rsid w:val="0061223C"/>
    <w:rsid w:val="0062391C"/>
    <w:rsid w:val="006300BD"/>
    <w:rsid w:val="00632B46"/>
    <w:rsid w:val="006428A8"/>
    <w:rsid w:val="006428B8"/>
    <w:rsid w:val="006446A5"/>
    <w:rsid w:val="0065232D"/>
    <w:rsid w:val="00665268"/>
    <w:rsid w:val="006A4BA9"/>
    <w:rsid w:val="006B146B"/>
    <w:rsid w:val="006B16BF"/>
    <w:rsid w:val="006B2127"/>
    <w:rsid w:val="006B456F"/>
    <w:rsid w:val="006C6E30"/>
    <w:rsid w:val="006D4B4C"/>
    <w:rsid w:val="006F0A8F"/>
    <w:rsid w:val="00705F06"/>
    <w:rsid w:val="00720FEA"/>
    <w:rsid w:val="00721B27"/>
    <w:rsid w:val="00732163"/>
    <w:rsid w:val="007460F8"/>
    <w:rsid w:val="007470FA"/>
    <w:rsid w:val="00751794"/>
    <w:rsid w:val="00754F5C"/>
    <w:rsid w:val="0075686A"/>
    <w:rsid w:val="00757588"/>
    <w:rsid w:val="00763404"/>
    <w:rsid w:val="0077037B"/>
    <w:rsid w:val="0077047C"/>
    <w:rsid w:val="0077372C"/>
    <w:rsid w:val="00787CE5"/>
    <w:rsid w:val="007919EE"/>
    <w:rsid w:val="00795D17"/>
    <w:rsid w:val="00796A2A"/>
    <w:rsid w:val="007B392D"/>
    <w:rsid w:val="007B5D06"/>
    <w:rsid w:val="007B7AA6"/>
    <w:rsid w:val="007C1E9C"/>
    <w:rsid w:val="007C6EB2"/>
    <w:rsid w:val="007E5795"/>
    <w:rsid w:val="007F25F8"/>
    <w:rsid w:val="007F78C7"/>
    <w:rsid w:val="008120FF"/>
    <w:rsid w:val="00813E6B"/>
    <w:rsid w:val="0083176E"/>
    <w:rsid w:val="0084086A"/>
    <w:rsid w:val="008433D0"/>
    <w:rsid w:val="00847457"/>
    <w:rsid w:val="008519F3"/>
    <w:rsid w:val="00871015"/>
    <w:rsid w:val="008758A6"/>
    <w:rsid w:val="00876DB4"/>
    <w:rsid w:val="008B6B07"/>
    <w:rsid w:val="008C08C5"/>
    <w:rsid w:val="008C166E"/>
    <w:rsid w:val="008D72B5"/>
    <w:rsid w:val="008E4125"/>
    <w:rsid w:val="008F5D8E"/>
    <w:rsid w:val="0090301A"/>
    <w:rsid w:val="0090402A"/>
    <w:rsid w:val="00907DD3"/>
    <w:rsid w:val="00911165"/>
    <w:rsid w:val="0091370A"/>
    <w:rsid w:val="00913F0F"/>
    <w:rsid w:val="00932EC9"/>
    <w:rsid w:val="00935857"/>
    <w:rsid w:val="00943A64"/>
    <w:rsid w:val="009551AD"/>
    <w:rsid w:val="009801B9"/>
    <w:rsid w:val="00987C0F"/>
    <w:rsid w:val="009A351E"/>
    <w:rsid w:val="009B10A2"/>
    <w:rsid w:val="009B4773"/>
    <w:rsid w:val="009B7083"/>
    <w:rsid w:val="009D078B"/>
    <w:rsid w:val="009E3104"/>
    <w:rsid w:val="009F27DB"/>
    <w:rsid w:val="009F2D6F"/>
    <w:rsid w:val="00A00F28"/>
    <w:rsid w:val="00A042B6"/>
    <w:rsid w:val="00A049DD"/>
    <w:rsid w:val="00A05325"/>
    <w:rsid w:val="00A11E77"/>
    <w:rsid w:val="00A12489"/>
    <w:rsid w:val="00A13010"/>
    <w:rsid w:val="00A21BCE"/>
    <w:rsid w:val="00A26409"/>
    <w:rsid w:val="00A26E61"/>
    <w:rsid w:val="00A270C5"/>
    <w:rsid w:val="00A350FA"/>
    <w:rsid w:val="00A3612E"/>
    <w:rsid w:val="00A4281A"/>
    <w:rsid w:val="00A43D55"/>
    <w:rsid w:val="00A50D71"/>
    <w:rsid w:val="00A55760"/>
    <w:rsid w:val="00A65ADA"/>
    <w:rsid w:val="00A84648"/>
    <w:rsid w:val="00A9315D"/>
    <w:rsid w:val="00A93560"/>
    <w:rsid w:val="00A93D1D"/>
    <w:rsid w:val="00AC0331"/>
    <w:rsid w:val="00AD66EB"/>
    <w:rsid w:val="00AE3672"/>
    <w:rsid w:val="00AF4713"/>
    <w:rsid w:val="00B0194E"/>
    <w:rsid w:val="00B1208B"/>
    <w:rsid w:val="00B201CB"/>
    <w:rsid w:val="00B205F7"/>
    <w:rsid w:val="00B22B02"/>
    <w:rsid w:val="00B264B2"/>
    <w:rsid w:val="00B34B5D"/>
    <w:rsid w:val="00B41B11"/>
    <w:rsid w:val="00B5163A"/>
    <w:rsid w:val="00B62143"/>
    <w:rsid w:val="00B97BBE"/>
    <w:rsid w:val="00BB3C17"/>
    <w:rsid w:val="00BB42C4"/>
    <w:rsid w:val="00BB4D59"/>
    <w:rsid w:val="00BB5515"/>
    <w:rsid w:val="00BB5C92"/>
    <w:rsid w:val="00BE2480"/>
    <w:rsid w:val="00C0183F"/>
    <w:rsid w:val="00C058D4"/>
    <w:rsid w:val="00C06D73"/>
    <w:rsid w:val="00C201A8"/>
    <w:rsid w:val="00C216C4"/>
    <w:rsid w:val="00C225E2"/>
    <w:rsid w:val="00C3151C"/>
    <w:rsid w:val="00C52673"/>
    <w:rsid w:val="00C746D7"/>
    <w:rsid w:val="00C80E8D"/>
    <w:rsid w:val="00C935DC"/>
    <w:rsid w:val="00CD4267"/>
    <w:rsid w:val="00CD7425"/>
    <w:rsid w:val="00CE12CE"/>
    <w:rsid w:val="00CE18DF"/>
    <w:rsid w:val="00CE6D7E"/>
    <w:rsid w:val="00CF1F13"/>
    <w:rsid w:val="00CF46F3"/>
    <w:rsid w:val="00D02101"/>
    <w:rsid w:val="00D0551E"/>
    <w:rsid w:val="00D06E5D"/>
    <w:rsid w:val="00D25E5C"/>
    <w:rsid w:val="00D35396"/>
    <w:rsid w:val="00D36DCE"/>
    <w:rsid w:val="00D46BD8"/>
    <w:rsid w:val="00D63E87"/>
    <w:rsid w:val="00D67BF5"/>
    <w:rsid w:val="00D71FF4"/>
    <w:rsid w:val="00D743B4"/>
    <w:rsid w:val="00DC5136"/>
    <w:rsid w:val="00DD6740"/>
    <w:rsid w:val="00DE0D99"/>
    <w:rsid w:val="00DF005B"/>
    <w:rsid w:val="00DF11AB"/>
    <w:rsid w:val="00E12B52"/>
    <w:rsid w:val="00E2309D"/>
    <w:rsid w:val="00E360C6"/>
    <w:rsid w:val="00E47DB7"/>
    <w:rsid w:val="00E613C2"/>
    <w:rsid w:val="00E63350"/>
    <w:rsid w:val="00E74713"/>
    <w:rsid w:val="00E81A85"/>
    <w:rsid w:val="00E86820"/>
    <w:rsid w:val="00E9747C"/>
    <w:rsid w:val="00E97880"/>
    <w:rsid w:val="00EB31FF"/>
    <w:rsid w:val="00EB4A84"/>
    <w:rsid w:val="00EB7D54"/>
    <w:rsid w:val="00EC5BA7"/>
    <w:rsid w:val="00EC769E"/>
    <w:rsid w:val="00ED3270"/>
    <w:rsid w:val="00ED6070"/>
    <w:rsid w:val="00EF27FD"/>
    <w:rsid w:val="00EF7227"/>
    <w:rsid w:val="00F00438"/>
    <w:rsid w:val="00F04203"/>
    <w:rsid w:val="00F1257F"/>
    <w:rsid w:val="00F21BDB"/>
    <w:rsid w:val="00F22337"/>
    <w:rsid w:val="00F23FCA"/>
    <w:rsid w:val="00F36310"/>
    <w:rsid w:val="00F44F5D"/>
    <w:rsid w:val="00F547F6"/>
    <w:rsid w:val="00F65109"/>
    <w:rsid w:val="00F7635B"/>
    <w:rsid w:val="00F76FCB"/>
    <w:rsid w:val="00F80B8F"/>
    <w:rsid w:val="00F86C99"/>
    <w:rsid w:val="00FA1DC0"/>
    <w:rsid w:val="00FA4229"/>
    <w:rsid w:val="00FA5411"/>
    <w:rsid w:val="00FA5F3E"/>
    <w:rsid w:val="00FB05C2"/>
    <w:rsid w:val="00FB756D"/>
    <w:rsid w:val="00FD05A9"/>
    <w:rsid w:val="00FD3186"/>
    <w:rsid w:val="00FE27E2"/>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43</cp:revision>
  <cp:lastPrinted>2024-08-01T14:35:00Z</cp:lastPrinted>
  <dcterms:created xsi:type="dcterms:W3CDTF">2025-01-30T17:45:00Z</dcterms:created>
  <dcterms:modified xsi:type="dcterms:W3CDTF">2025-02-05T17:32:00Z</dcterms:modified>
</cp:coreProperties>
</file>